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A66" w:rsidRDefault="00D53A66" w:rsidP="00C84D97">
      <w:pPr>
        <w:adjustRightInd w:val="0"/>
        <w:snapToGrid w:val="0"/>
        <w:spacing w:beforeLines="50" w:before="180"/>
        <w:ind w:leftChars="135" w:left="283"/>
        <w:jc w:val="left"/>
        <w:rPr>
          <w:rFonts w:ascii="ＭＳ Ｐゴシック" w:eastAsia="ＭＳ Ｐゴシック" w:hAnsi="ＭＳ Ｐゴシック"/>
          <w:b/>
          <w:bCs/>
          <w:szCs w:val="21"/>
        </w:rPr>
      </w:pPr>
      <w:r w:rsidRPr="00A00213">
        <w:rPr>
          <w:rFonts w:ascii="ＭＳ Ｐゴシック" w:eastAsia="ＭＳ Ｐゴシック" w:hAnsi="ＭＳ Ｐゴシック"/>
          <w:b/>
          <w:bCs/>
          <w:noProof/>
          <w:szCs w:val="21"/>
        </w:rPr>
        <mc:AlternateContent>
          <mc:Choice Requires="wps">
            <w:drawing>
              <wp:anchor distT="0" distB="0" distL="114300" distR="114300" simplePos="0" relativeHeight="251657216" behindDoc="0" locked="0" layoutInCell="1" allowOverlap="1">
                <wp:simplePos x="0" y="0"/>
                <wp:positionH relativeFrom="margin">
                  <wp:posOffset>-35560</wp:posOffset>
                </wp:positionH>
                <wp:positionV relativeFrom="paragraph">
                  <wp:posOffset>645795</wp:posOffset>
                </wp:positionV>
                <wp:extent cx="6743700" cy="2194560"/>
                <wp:effectExtent l="19050" t="19050" r="19050" b="15240"/>
                <wp:wrapTopAndBottom/>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194560"/>
                        </a:xfrm>
                        <a:prstGeom prst="roundRect">
                          <a:avLst>
                            <a:gd name="adj" fmla="val 16667"/>
                          </a:avLst>
                        </a:prstGeom>
                        <a:solidFill>
                          <a:srgbClr val="FFFFFF"/>
                        </a:solidFill>
                        <a:ln w="38100" cmpd="thinThick">
                          <a:solidFill>
                            <a:srgbClr val="000000"/>
                          </a:solidFill>
                          <a:round/>
                          <a:headEnd/>
                          <a:tailEnd/>
                        </a:ln>
                      </wps:spPr>
                      <wps:txbx>
                        <w:txbxContent>
                          <w:p w:rsidR="0067431C" w:rsidRPr="003332C2" w:rsidRDefault="00720B7D" w:rsidP="00CE3B44">
                            <w:pPr>
                              <w:adjustRightInd w:val="0"/>
                              <w:snapToGrid w:val="0"/>
                              <w:ind w:firstLineChars="85" w:firstLine="187"/>
                              <w:jc w:val="left"/>
                              <w:rPr>
                                <w:rFonts w:ascii="AR P丸ゴシック体M" w:eastAsia="AR P丸ゴシック体M" w:hAnsi="AR P丸ゴシック体M"/>
                                <w:sz w:val="22"/>
                                <w:szCs w:val="21"/>
                              </w:rPr>
                            </w:pPr>
                            <w:r w:rsidRPr="003332C2">
                              <w:rPr>
                                <w:rFonts w:ascii="AR P丸ゴシック体M" w:eastAsia="AR P丸ゴシック体M" w:hAnsi="AR P丸ゴシック体M" w:hint="eastAsia"/>
                                <w:b/>
                                <w:bCs/>
                                <w:sz w:val="22"/>
                                <w:szCs w:val="21"/>
                              </w:rPr>
                              <w:t xml:space="preserve">ＮＰＯ法人　</w:t>
                            </w:r>
                            <w:r w:rsidR="00697FB4" w:rsidRPr="003332C2">
                              <w:rPr>
                                <w:rFonts w:ascii="AR P丸ゴシック体M" w:eastAsia="AR P丸ゴシック体M" w:hAnsi="AR P丸ゴシック体M" w:hint="eastAsia"/>
                                <w:b/>
                                <w:sz w:val="22"/>
                                <w:szCs w:val="21"/>
                              </w:rPr>
                              <w:t>「なごや東山の森づくりの会」　活動の趣旨</w:t>
                            </w:r>
                          </w:p>
                          <w:p w:rsidR="0067431C" w:rsidRPr="003332C2" w:rsidRDefault="00697FB4" w:rsidP="00CE3B44">
                            <w:pPr>
                              <w:adjustRightInd w:val="0"/>
                              <w:snapToGrid w:val="0"/>
                              <w:ind w:firstLineChars="50" w:firstLine="105"/>
                              <w:jc w:val="left"/>
                              <w:rPr>
                                <w:rFonts w:ascii="AR P丸ゴシック体M" w:eastAsia="AR P丸ゴシック体M" w:hAnsi="AR P丸ゴシック体M"/>
                                <w:color w:val="262626" w:themeColor="text1" w:themeTint="D9"/>
                                <w:szCs w:val="21"/>
                              </w:rPr>
                            </w:pPr>
                            <w:r w:rsidRPr="003332C2">
                              <w:rPr>
                                <w:rFonts w:ascii="AR P丸ゴシック体M" w:eastAsia="AR P丸ゴシック体M" w:hAnsi="AR P丸ゴシック体M" w:hint="eastAsia"/>
                                <w:color w:val="262626" w:themeColor="text1" w:themeTint="D9"/>
                                <w:szCs w:val="21"/>
                              </w:rPr>
                              <w:t>東山の森</w:t>
                            </w:r>
                            <w:r w:rsidR="00CE3B44" w:rsidRPr="003332C2">
                              <w:rPr>
                                <w:rFonts w:ascii="AR P丸ゴシック体M" w:eastAsia="AR P丸ゴシック体M" w:hAnsi="AR P丸ゴシック体M" w:hint="eastAsia"/>
                                <w:color w:val="262626" w:themeColor="text1" w:themeTint="D9"/>
                                <w:szCs w:val="21"/>
                              </w:rPr>
                              <w:t>は</w:t>
                            </w:r>
                            <w:r w:rsidRPr="003332C2">
                              <w:rPr>
                                <w:rFonts w:ascii="AR P丸ゴシック体M" w:eastAsia="AR P丸ゴシック体M" w:hAnsi="AR P丸ゴシック体M" w:hint="eastAsia"/>
                                <w:color w:val="262626" w:themeColor="text1" w:themeTint="D9"/>
                                <w:szCs w:val="21"/>
                              </w:rPr>
                              <w:t>動植物園を含む東山公園と平和公園からなる、都市の中に残された</w:t>
                            </w:r>
                            <w:r w:rsidR="00CE3B44" w:rsidRPr="003332C2">
                              <w:rPr>
                                <w:rFonts w:ascii="AR P丸ゴシック体M" w:eastAsia="AR P丸ゴシック体M" w:hAnsi="AR P丸ゴシック体M" w:hint="eastAsia"/>
                                <w:color w:val="262626" w:themeColor="text1" w:themeTint="D9"/>
                                <w:szCs w:val="21"/>
                              </w:rPr>
                              <w:t>約</w:t>
                            </w:r>
                            <w:r w:rsidR="00CE3B44" w:rsidRPr="003332C2">
                              <w:rPr>
                                <w:rFonts w:ascii="AR P丸ゴシック体M" w:eastAsia="AR P丸ゴシック体M" w:hAnsi="AR P丸ゴシック体M"/>
                                <w:color w:val="262626" w:themeColor="text1" w:themeTint="D9"/>
                                <w:szCs w:val="21"/>
                              </w:rPr>
                              <w:t>400ha</w:t>
                            </w:r>
                            <w:r w:rsidR="00CE3B44" w:rsidRPr="003332C2">
                              <w:rPr>
                                <w:rFonts w:ascii="AR P丸ゴシック体M" w:eastAsia="AR P丸ゴシック体M" w:hAnsi="AR P丸ゴシック体M" w:hint="eastAsia"/>
                                <w:color w:val="262626" w:themeColor="text1" w:themeTint="D9"/>
                                <w:szCs w:val="21"/>
                              </w:rPr>
                              <w:t>の</w:t>
                            </w:r>
                            <w:r w:rsidRPr="003332C2">
                              <w:rPr>
                                <w:rFonts w:ascii="AR P丸ゴシック体M" w:eastAsia="AR P丸ゴシック体M" w:hAnsi="AR P丸ゴシック体M" w:hint="eastAsia"/>
                                <w:color w:val="262626" w:themeColor="text1" w:themeTint="D9"/>
                                <w:szCs w:val="21"/>
                              </w:rPr>
                              <w:t>貴重な緑の里山です。今でも春にはウグイスが鳴き、夏にはカブトムシが棲む豊かな森です。</w:t>
                            </w:r>
                            <w:r w:rsidR="00CE3B44" w:rsidRPr="003332C2">
                              <w:rPr>
                                <w:rFonts w:ascii="AR P丸ゴシック体M" w:eastAsia="AR P丸ゴシック体M" w:hAnsi="AR P丸ゴシック体M" w:hint="eastAsia"/>
                                <w:color w:val="262626" w:themeColor="text1" w:themeTint="D9"/>
                                <w:szCs w:val="21"/>
                              </w:rPr>
                              <w:t>かつては</w:t>
                            </w:r>
                            <w:r w:rsidRPr="003332C2">
                              <w:rPr>
                                <w:rFonts w:ascii="AR P丸ゴシック体M" w:eastAsia="AR P丸ゴシック体M" w:hAnsi="AR P丸ゴシック体M" w:hint="eastAsia"/>
                                <w:color w:val="262626" w:themeColor="text1" w:themeTint="D9"/>
                                <w:szCs w:val="21"/>
                              </w:rPr>
                              <w:t>ハッチョウトンボが舞い、キツネが子育てをし、ノウサギが跳ねる、そして人々の暮らしと密接に関わっていた、もっともっと豊かな里山でした。</w:t>
                            </w:r>
                          </w:p>
                          <w:p w:rsidR="0067431C" w:rsidRPr="003332C2" w:rsidRDefault="00697FB4" w:rsidP="00CE3B44">
                            <w:pPr>
                              <w:adjustRightInd w:val="0"/>
                              <w:snapToGrid w:val="0"/>
                              <w:ind w:firstLineChars="50" w:firstLine="105"/>
                              <w:jc w:val="left"/>
                              <w:rPr>
                                <w:rFonts w:ascii="AR P丸ゴシック体M" w:eastAsia="AR P丸ゴシック体M" w:hAnsi="AR P丸ゴシック体M"/>
                                <w:color w:val="262626" w:themeColor="text1" w:themeTint="D9"/>
                                <w:szCs w:val="21"/>
                              </w:rPr>
                            </w:pPr>
                            <w:r w:rsidRPr="003332C2">
                              <w:rPr>
                                <w:rFonts w:ascii="AR P丸ゴシック体M" w:eastAsia="AR P丸ゴシック体M" w:hAnsi="AR P丸ゴシック体M" w:hint="eastAsia"/>
                                <w:color w:val="262626" w:themeColor="text1" w:themeTint="D9"/>
                                <w:szCs w:val="21"/>
                              </w:rPr>
                              <w:t>都市化の進展とともに里山は減少し、徐々に荒廃していきました。</w:t>
                            </w:r>
                          </w:p>
                          <w:p w:rsidR="0067431C" w:rsidRPr="003332C2" w:rsidRDefault="00CE3B44" w:rsidP="00CE3B44">
                            <w:pPr>
                              <w:adjustRightInd w:val="0"/>
                              <w:snapToGrid w:val="0"/>
                              <w:ind w:firstLineChars="50" w:firstLine="105"/>
                              <w:jc w:val="left"/>
                              <w:rPr>
                                <w:rFonts w:ascii="AR P丸ゴシック体M" w:eastAsia="AR P丸ゴシック体M" w:hAnsi="AR P丸ゴシック体M"/>
                                <w:color w:val="262626" w:themeColor="text1" w:themeTint="D9"/>
                                <w:szCs w:val="21"/>
                              </w:rPr>
                            </w:pPr>
                            <w:r w:rsidRPr="003332C2">
                              <w:rPr>
                                <w:rFonts w:ascii="AR P丸ゴシック体M" w:eastAsia="AR P丸ゴシック体M" w:hAnsi="AR P丸ゴシック体M" w:hint="eastAsia"/>
                                <w:color w:val="262626" w:themeColor="text1" w:themeTint="D9"/>
                                <w:szCs w:val="21"/>
                              </w:rPr>
                              <w:t>しかし</w:t>
                            </w:r>
                            <w:r w:rsidR="00697FB4" w:rsidRPr="003332C2">
                              <w:rPr>
                                <w:rFonts w:ascii="AR P丸ゴシック体M" w:eastAsia="AR P丸ゴシック体M" w:hAnsi="AR P丸ゴシック体M" w:hint="eastAsia"/>
                                <w:color w:val="262626" w:themeColor="text1" w:themeTint="D9"/>
                                <w:szCs w:val="21"/>
                              </w:rPr>
                              <w:t>今、私たちはこれまでの効率性至上の都市づくりやライフスタイルを反省し、森が与えてくれる生命感や安らぎ、さらに、都市の環境改善や防災の機能、エネルギー資源の可能性にも気づかされ</w:t>
                            </w:r>
                            <w:r w:rsidRPr="003332C2">
                              <w:rPr>
                                <w:rFonts w:ascii="AR P丸ゴシック体M" w:eastAsia="AR P丸ゴシック体M" w:hAnsi="AR P丸ゴシック体M" w:hint="eastAsia"/>
                                <w:color w:val="262626" w:themeColor="text1" w:themeTint="D9"/>
                                <w:szCs w:val="21"/>
                              </w:rPr>
                              <w:t>ました</w:t>
                            </w:r>
                            <w:r w:rsidR="00697FB4" w:rsidRPr="003332C2">
                              <w:rPr>
                                <w:rFonts w:ascii="AR P丸ゴシック体M" w:eastAsia="AR P丸ゴシック体M" w:hAnsi="AR P丸ゴシック体M" w:hint="eastAsia"/>
                                <w:color w:val="262626" w:themeColor="text1" w:themeTint="D9"/>
                                <w:szCs w:val="21"/>
                              </w:rPr>
                              <w:t>。</w:t>
                            </w:r>
                          </w:p>
                          <w:p w:rsidR="0067431C" w:rsidRPr="003332C2" w:rsidRDefault="00697FB4" w:rsidP="00CE3B44">
                            <w:pPr>
                              <w:adjustRightInd w:val="0"/>
                              <w:snapToGrid w:val="0"/>
                              <w:ind w:firstLineChars="50" w:firstLine="105"/>
                              <w:jc w:val="left"/>
                              <w:rPr>
                                <w:rFonts w:ascii="AR P丸ゴシック体M" w:eastAsia="AR P丸ゴシック体M" w:hAnsi="AR P丸ゴシック体M"/>
                                <w:b/>
                                <w:szCs w:val="21"/>
                              </w:rPr>
                            </w:pPr>
                            <w:r w:rsidRPr="003332C2">
                              <w:rPr>
                                <w:rFonts w:ascii="AR P丸ゴシック体M" w:eastAsia="AR P丸ゴシック体M" w:hAnsi="AR P丸ゴシック体M" w:hint="eastAsia"/>
                                <w:b/>
                                <w:szCs w:val="21"/>
                              </w:rPr>
                              <w:t>私たち</w:t>
                            </w:r>
                            <w:r w:rsidR="00CE3B44" w:rsidRPr="003332C2">
                              <w:rPr>
                                <w:rFonts w:ascii="AR P丸ゴシック体M" w:eastAsia="AR P丸ゴシック体M" w:hAnsi="AR P丸ゴシック体M" w:hint="eastAsia"/>
                                <w:b/>
                                <w:szCs w:val="21"/>
                              </w:rPr>
                              <w:t>東山の森づくりの会</w:t>
                            </w:r>
                            <w:r w:rsidRPr="003332C2">
                              <w:rPr>
                                <w:rFonts w:ascii="AR P丸ゴシック体M" w:eastAsia="AR P丸ゴシック体M" w:hAnsi="AR P丸ゴシック体M" w:hint="eastAsia"/>
                                <w:b/>
                                <w:szCs w:val="21"/>
                              </w:rPr>
                              <w:t>は、東山の森に棲む多くの生き物とともにあることを大切にし、東山総合公園とも連携しながら、市民・ＮＰＯ・企業・行政の協働による森づくりをおこないます。</w:t>
                            </w:r>
                          </w:p>
                          <w:p w:rsidR="0067431C" w:rsidRPr="003332C2" w:rsidRDefault="00697FB4" w:rsidP="00CE3B44">
                            <w:pPr>
                              <w:adjustRightInd w:val="0"/>
                              <w:snapToGrid w:val="0"/>
                              <w:ind w:firstLineChars="50" w:firstLine="105"/>
                              <w:jc w:val="left"/>
                              <w:rPr>
                                <w:rFonts w:ascii="AR P丸ゴシック体M" w:eastAsia="AR P丸ゴシック体M" w:hAnsi="AR P丸ゴシック体M"/>
                                <w:b/>
                                <w:szCs w:val="21"/>
                              </w:rPr>
                            </w:pPr>
                            <w:r w:rsidRPr="003332C2">
                              <w:rPr>
                                <w:rFonts w:ascii="AR P丸ゴシック体M" w:eastAsia="AR P丸ゴシック体M" w:hAnsi="AR P丸ゴシック体M" w:hint="eastAsia"/>
                                <w:b/>
                                <w:szCs w:val="21"/>
                              </w:rPr>
                              <w:t>そして、この森づくりを通じて、人と自然との共生の視点を育み、</w:t>
                            </w:r>
                            <w:r w:rsidR="00CE3B44" w:rsidRPr="003332C2">
                              <w:rPr>
                                <w:rFonts w:ascii="AR P丸ゴシック体M" w:eastAsia="AR P丸ゴシック体M" w:hAnsi="AR P丸ゴシック体M" w:hint="eastAsia"/>
                                <w:b/>
                                <w:szCs w:val="21"/>
                              </w:rPr>
                              <w:t>市民</w:t>
                            </w:r>
                            <w:r w:rsidR="003206EC" w:rsidRPr="003332C2">
                              <w:rPr>
                                <w:rFonts w:ascii="AR P丸ゴシック体M" w:eastAsia="AR P丸ゴシック体M" w:hAnsi="AR P丸ゴシック体M" w:hint="eastAsia"/>
                                <w:b/>
                                <w:szCs w:val="21"/>
                              </w:rPr>
                              <w:t>・</w:t>
                            </w:r>
                            <w:r w:rsidRPr="003332C2">
                              <w:rPr>
                                <w:rFonts w:ascii="AR P丸ゴシック体M" w:eastAsia="AR P丸ゴシック体M" w:hAnsi="AR P丸ゴシック体M" w:hint="eastAsia"/>
                                <w:b/>
                                <w:szCs w:val="21"/>
                              </w:rPr>
                              <w:t>次世代を担う子どもたちに貴重な自然環境と森の素晴らしさを伝えていきます。</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left:0;text-align:left;margin-left:-2.8pt;margin-top:50.85pt;width:531pt;height:17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" strokeweight="3pt">
                <v:stroke linestyle="thinThick"/>
                <v:textbox inset="1mm,.7pt,1mm,.7pt">
                  <w:txbxContent>
                    <w:p w:rsidR="0067431C" w:rsidRPr="003332C2" w:rsidRDefault="00720B7D" w:rsidP="00CE3B44">
                      <w:pPr>
                        <w:adjustRightInd w:val="0"/>
                        <w:snapToGrid w:val="0"/>
                        <w:ind w:firstLineChars="85" w:firstLine="187"/>
                        <w:jc w:val="left"/>
                        <w:rPr>
                          <w:rFonts w:ascii="AR P丸ゴシック体M" w:eastAsia="AR P丸ゴシック体M" w:hAnsi="AR P丸ゴシック体M"/>
                          <w:sz w:val="22"/>
                          <w:szCs w:val="21"/>
                        </w:rPr>
                      </w:pPr>
                      <w:r w:rsidRPr="003332C2">
                        <w:rPr>
                          <w:rFonts w:ascii="AR P丸ゴシック体M" w:eastAsia="AR P丸ゴシック体M" w:hAnsi="AR P丸ゴシック体M" w:hint="eastAsia"/>
                          <w:b/>
                          <w:bCs/>
                          <w:sz w:val="22"/>
                          <w:szCs w:val="21"/>
                        </w:rPr>
                        <w:t xml:space="preserve">ＮＰＯ法人　</w:t>
                      </w:r>
                      <w:r w:rsidR="00697FB4" w:rsidRPr="003332C2">
                        <w:rPr>
                          <w:rFonts w:ascii="AR P丸ゴシック体M" w:eastAsia="AR P丸ゴシック体M" w:hAnsi="AR P丸ゴシック体M" w:hint="eastAsia"/>
                          <w:b/>
                          <w:sz w:val="22"/>
                          <w:szCs w:val="21"/>
                        </w:rPr>
                        <w:t>「なごや東山の森づくりの会」　活動の趣旨</w:t>
                      </w:r>
                    </w:p>
                    <w:p w:rsidR="0067431C" w:rsidRPr="003332C2" w:rsidRDefault="00697FB4" w:rsidP="00CE3B44">
                      <w:pPr>
                        <w:adjustRightInd w:val="0"/>
                        <w:snapToGrid w:val="0"/>
                        <w:ind w:firstLineChars="50" w:firstLine="105"/>
                        <w:jc w:val="left"/>
                        <w:rPr>
                          <w:rFonts w:ascii="AR P丸ゴシック体M" w:eastAsia="AR P丸ゴシック体M" w:hAnsi="AR P丸ゴシック体M"/>
                          <w:color w:val="262626" w:themeColor="text1" w:themeTint="D9"/>
                          <w:szCs w:val="21"/>
                        </w:rPr>
                      </w:pPr>
                      <w:r w:rsidRPr="003332C2">
                        <w:rPr>
                          <w:rFonts w:ascii="AR P丸ゴシック体M" w:eastAsia="AR P丸ゴシック体M" w:hAnsi="AR P丸ゴシック体M" w:hint="eastAsia"/>
                          <w:color w:val="262626" w:themeColor="text1" w:themeTint="D9"/>
                          <w:szCs w:val="21"/>
                        </w:rPr>
                        <w:t>東山の森</w:t>
                      </w:r>
                      <w:r w:rsidR="00CE3B44" w:rsidRPr="003332C2">
                        <w:rPr>
                          <w:rFonts w:ascii="AR P丸ゴシック体M" w:eastAsia="AR P丸ゴシック体M" w:hAnsi="AR P丸ゴシック体M" w:hint="eastAsia"/>
                          <w:color w:val="262626" w:themeColor="text1" w:themeTint="D9"/>
                          <w:szCs w:val="21"/>
                        </w:rPr>
                        <w:t>は</w:t>
                      </w:r>
                      <w:r w:rsidRPr="003332C2">
                        <w:rPr>
                          <w:rFonts w:ascii="AR P丸ゴシック体M" w:eastAsia="AR P丸ゴシック体M" w:hAnsi="AR P丸ゴシック体M" w:hint="eastAsia"/>
                          <w:color w:val="262626" w:themeColor="text1" w:themeTint="D9"/>
                          <w:szCs w:val="21"/>
                        </w:rPr>
                        <w:t>動植物園を含む東山公園と平和公園からなる、都市の中に残された</w:t>
                      </w:r>
                      <w:r w:rsidR="00CE3B44" w:rsidRPr="003332C2">
                        <w:rPr>
                          <w:rFonts w:ascii="AR P丸ゴシック体M" w:eastAsia="AR P丸ゴシック体M" w:hAnsi="AR P丸ゴシック体M" w:hint="eastAsia"/>
                          <w:color w:val="262626" w:themeColor="text1" w:themeTint="D9"/>
                          <w:szCs w:val="21"/>
                        </w:rPr>
                        <w:t>約</w:t>
                      </w:r>
                      <w:r w:rsidR="00CE3B44" w:rsidRPr="003332C2">
                        <w:rPr>
                          <w:rFonts w:ascii="AR P丸ゴシック体M" w:eastAsia="AR P丸ゴシック体M" w:hAnsi="AR P丸ゴシック体M"/>
                          <w:color w:val="262626" w:themeColor="text1" w:themeTint="D9"/>
                          <w:szCs w:val="21"/>
                        </w:rPr>
                        <w:t>400ha</w:t>
                      </w:r>
                      <w:r w:rsidR="00CE3B44" w:rsidRPr="003332C2">
                        <w:rPr>
                          <w:rFonts w:ascii="AR P丸ゴシック体M" w:eastAsia="AR P丸ゴシック体M" w:hAnsi="AR P丸ゴシック体M" w:hint="eastAsia"/>
                          <w:color w:val="262626" w:themeColor="text1" w:themeTint="D9"/>
                          <w:szCs w:val="21"/>
                        </w:rPr>
                        <w:t>の</w:t>
                      </w:r>
                      <w:r w:rsidRPr="003332C2">
                        <w:rPr>
                          <w:rFonts w:ascii="AR P丸ゴシック体M" w:eastAsia="AR P丸ゴシック体M" w:hAnsi="AR P丸ゴシック体M" w:hint="eastAsia"/>
                          <w:color w:val="262626" w:themeColor="text1" w:themeTint="D9"/>
                          <w:szCs w:val="21"/>
                        </w:rPr>
                        <w:t>貴重な緑の里山です。今でも春にはウグイスが鳴き、夏にはカブトムシが棲む豊かな森です。</w:t>
                      </w:r>
                      <w:r w:rsidR="00CE3B44" w:rsidRPr="003332C2">
                        <w:rPr>
                          <w:rFonts w:ascii="AR P丸ゴシック体M" w:eastAsia="AR P丸ゴシック体M" w:hAnsi="AR P丸ゴシック体M" w:hint="eastAsia"/>
                          <w:color w:val="262626" w:themeColor="text1" w:themeTint="D9"/>
                          <w:szCs w:val="21"/>
                        </w:rPr>
                        <w:t>かつては</w:t>
                      </w:r>
                      <w:r w:rsidRPr="003332C2">
                        <w:rPr>
                          <w:rFonts w:ascii="AR P丸ゴシック体M" w:eastAsia="AR P丸ゴシック体M" w:hAnsi="AR P丸ゴシック体M" w:hint="eastAsia"/>
                          <w:color w:val="262626" w:themeColor="text1" w:themeTint="D9"/>
                          <w:szCs w:val="21"/>
                        </w:rPr>
                        <w:t>ハッチョウトンボが舞い、キツネが子育てをし、ノウサギが跳ねる、そして人々の暮らしと密接に関わっていた、もっともっと豊かな里山でした。</w:t>
                      </w:r>
                    </w:p>
                    <w:p w:rsidR="0067431C" w:rsidRPr="003332C2" w:rsidRDefault="00697FB4" w:rsidP="00CE3B44">
                      <w:pPr>
                        <w:adjustRightInd w:val="0"/>
                        <w:snapToGrid w:val="0"/>
                        <w:ind w:firstLineChars="50" w:firstLine="105"/>
                        <w:jc w:val="left"/>
                        <w:rPr>
                          <w:rFonts w:ascii="AR P丸ゴシック体M" w:eastAsia="AR P丸ゴシック体M" w:hAnsi="AR P丸ゴシック体M"/>
                          <w:color w:val="262626" w:themeColor="text1" w:themeTint="D9"/>
                          <w:szCs w:val="21"/>
                        </w:rPr>
                      </w:pPr>
                      <w:r w:rsidRPr="003332C2">
                        <w:rPr>
                          <w:rFonts w:ascii="AR P丸ゴシック体M" w:eastAsia="AR P丸ゴシック体M" w:hAnsi="AR P丸ゴシック体M" w:hint="eastAsia"/>
                          <w:color w:val="262626" w:themeColor="text1" w:themeTint="D9"/>
                          <w:szCs w:val="21"/>
                        </w:rPr>
                        <w:t>都市化の進展とともに里山は減少し、徐々に荒廃していきました。</w:t>
                      </w:r>
                    </w:p>
                    <w:p w:rsidR="0067431C" w:rsidRPr="003332C2" w:rsidRDefault="00CE3B44" w:rsidP="00CE3B44">
                      <w:pPr>
                        <w:adjustRightInd w:val="0"/>
                        <w:snapToGrid w:val="0"/>
                        <w:ind w:firstLineChars="50" w:firstLine="105"/>
                        <w:jc w:val="left"/>
                        <w:rPr>
                          <w:rFonts w:ascii="AR P丸ゴシック体M" w:eastAsia="AR P丸ゴシック体M" w:hAnsi="AR P丸ゴシック体M"/>
                          <w:color w:val="262626" w:themeColor="text1" w:themeTint="D9"/>
                          <w:szCs w:val="21"/>
                        </w:rPr>
                      </w:pPr>
                      <w:r w:rsidRPr="003332C2">
                        <w:rPr>
                          <w:rFonts w:ascii="AR P丸ゴシック体M" w:eastAsia="AR P丸ゴシック体M" w:hAnsi="AR P丸ゴシック体M" w:hint="eastAsia"/>
                          <w:color w:val="262626" w:themeColor="text1" w:themeTint="D9"/>
                          <w:szCs w:val="21"/>
                        </w:rPr>
                        <w:t>しかし</w:t>
                      </w:r>
                      <w:r w:rsidR="00697FB4" w:rsidRPr="003332C2">
                        <w:rPr>
                          <w:rFonts w:ascii="AR P丸ゴシック体M" w:eastAsia="AR P丸ゴシック体M" w:hAnsi="AR P丸ゴシック体M" w:hint="eastAsia"/>
                          <w:color w:val="262626" w:themeColor="text1" w:themeTint="D9"/>
                          <w:szCs w:val="21"/>
                        </w:rPr>
                        <w:t>今、私たちはこれまでの効率性至上の都市づくりやライフスタイルを反省し、森が与えてくれる生命感や安らぎ、さらに、都市の環境改善や防災の機能、エネルギー資源の可能性にも気づかされ</w:t>
                      </w:r>
                      <w:r w:rsidRPr="003332C2">
                        <w:rPr>
                          <w:rFonts w:ascii="AR P丸ゴシック体M" w:eastAsia="AR P丸ゴシック体M" w:hAnsi="AR P丸ゴシック体M" w:hint="eastAsia"/>
                          <w:color w:val="262626" w:themeColor="text1" w:themeTint="D9"/>
                          <w:szCs w:val="21"/>
                        </w:rPr>
                        <w:t>ました</w:t>
                      </w:r>
                      <w:r w:rsidR="00697FB4" w:rsidRPr="003332C2">
                        <w:rPr>
                          <w:rFonts w:ascii="AR P丸ゴシック体M" w:eastAsia="AR P丸ゴシック体M" w:hAnsi="AR P丸ゴシック体M" w:hint="eastAsia"/>
                          <w:color w:val="262626" w:themeColor="text1" w:themeTint="D9"/>
                          <w:szCs w:val="21"/>
                        </w:rPr>
                        <w:t>。</w:t>
                      </w:r>
                    </w:p>
                    <w:p w:rsidR="0067431C" w:rsidRPr="003332C2" w:rsidRDefault="00697FB4" w:rsidP="00CE3B44">
                      <w:pPr>
                        <w:adjustRightInd w:val="0"/>
                        <w:snapToGrid w:val="0"/>
                        <w:ind w:firstLineChars="50" w:firstLine="105"/>
                        <w:jc w:val="left"/>
                        <w:rPr>
                          <w:rFonts w:ascii="AR P丸ゴシック体M" w:eastAsia="AR P丸ゴシック体M" w:hAnsi="AR P丸ゴシック体M"/>
                          <w:b/>
                          <w:szCs w:val="21"/>
                        </w:rPr>
                      </w:pPr>
                      <w:r w:rsidRPr="003332C2">
                        <w:rPr>
                          <w:rFonts w:ascii="AR P丸ゴシック体M" w:eastAsia="AR P丸ゴシック体M" w:hAnsi="AR P丸ゴシック体M" w:hint="eastAsia"/>
                          <w:b/>
                          <w:szCs w:val="21"/>
                        </w:rPr>
                        <w:t>私たち</w:t>
                      </w:r>
                      <w:r w:rsidR="00CE3B44" w:rsidRPr="003332C2">
                        <w:rPr>
                          <w:rFonts w:ascii="AR P丸ゴシック体M" w:eastAsia="AR P丸ゴシック体M" w:hAnsi="AR P丸ゴシック体M" w:hint="eastAsia"/>
                          <w:b/>
                          <w:szCs w:val="21"/>
                        </w:rPr>
                        <w:t>東山の森づくりの会</w:t>
                      </w:r>
                      <w:r w:rsidRPr="003332C2">
                        <w:rPr>
                          <w:rFonts w:ascii="AR P丸ゴシック体M" w:eastAsia="AR P丸ゴシック体M" w:hAnsi="AR P丸ゴシック体M" w:hint="eastAsia"/>
                          <w:b/>
                          <w:szCs w:val="21"/>
                        </w:rPr>
                        <w:t>は、東山の森に棲む多くの生き物とともにあることを大切にし、東山総合公園とも連携しながら、市民・ＮＰＯ・企業・行政の協働による森づくりをおこないます。</w:t>
                      </w:r>
                    </w:p>
                    <w:p w:rsidR="0067431C" w:rsidRPr="003332C2" w:rsidRDefault="00697FB4" w:rsidP="00CE3B44">
                      <w:pPr>
                        <w:adjustRightInd w:val="0"/>
                        <w:snapToGrid w:val="0"/>
                        <w:ind w:firstLineChars="50" w:firstLine="105"/>
                        <w:jc w:val="left"/>
                        <w:rPr>
                          <w:rFonts w:ascii="AR P丸ゴシック体M" w:eastAsia="AR P丸ゴシック体M" w:hAnsi="AR P丸ゴシック体M"/>
                          <w:b/>
                          <w:szCs w:val="21"/>
                        </w:rPr>
                      </w:pPr>
                      <w:r w:rsidRPr="003332C2">
                        <w:rPr>
                          <w:rFonts w:ascii="AR P丸ゴシック体M" w:eastAsia="AR P丸ゴシック体M" w:hAnsi="AR P丸ゴシック体M" w:hint="eastAsia"/>
                          <w:b/>
                          <w:szCs w:val="21"/>
                        </w:rPr>
                        <w:t>そして、この森づくりを通じて、人と自然との共生の視点を育み、</w:t>
                      </w:r>
                      <w:r w:rsidR="00CE3B44" w:rsidRPr="003332C2">
                        <w:rPr>
                          <w:rFonts w:ascii="AR P丸ゴシック体M" w:eastAsia="AR P丸ゴシック体M" w:hAnsi="AR P丸ゴシック体M" w:hint="eastAsia"/>
                          <w:b/>
                          <w:szCs w:val="21"/>
                        </w:rPr>
                        <w:t>市民</w:t>
                      </w:r>
                      <w:r w:rsidR="003206EC" w:rsidRPr="003332C2">
                        <w:rPr>
                          <w:rFonts w:ascii="AR P丸ゴシック体M" w:eastAsia="AR P丸ゴシック体M" w:hAnsi="AR P丸ゴシック体M" w:hint="eastAsia"/>
                          <w:b/>
                          <w:szCs w:val="21"/>
                        </w:rPr>
                        <w:t>・</w:t>
                      </w:r>
                      <w:r w:rsidRPr="003332C2">
                        <w:rPr>
                          <w:rFonts w:ascii="AR P丸ゴシック体M" w:eastAsia="AR P丸ゴシック体M" w:hAnsi="AR P丸ゴシック体M" w:hint="eastAsia"/>
                          <w:b/>
                          <w:szCs w:val="21"/>
                        </w:rPr>
                        <w:t>次世代を担う子どもたちに貴重な自然環境と森の素晴らしさを伝えていきます。</w:t>
                      </w:r>
                    </w:p>
                  </w:txbxContent>
                </v:textbox>
                <w10:wrap type="topAndBottom" anchorx="margin"/>
              </v:roundrect>
            </w:pict>
          </mc:Fallback>
        </mc:AlternateContent>
      </w:r>
      <w:r w:rsidR="007B4E8A" w:rsidRPr="00A00213">
        <w:rPr>
          <w:rFonts w:ascii="ＭＳ Ｐゴシック" w:eastAsia="ＭＳ Ｐゴシック" w:hAnsi="ＭＳ Ｐゴシック"/>
          <w:b/>
          <w:bCs/>
          <w:noProof/>
          <w:szCs w:val="21"/>
        </w:rPr>
        <w:drawing>
          <wp:anchor distT="0" distB="0" distL="114300" distR="114300" simplePos="0" relativeHeight="251656192" behindDoc="0" locked="0" layoutInCell="1" allowOverlap="1">
            <wp:simplePos x="0" y="0"/>
            <wp:positionH relativeFrom="column">
              <wp:posOffset>15875</wp:posOffset>
            </wp:positionH>
            <wp:positionV relativeFrom="paragraph">
              <wp:posOffset>1905</wp:posOffset>
            </wp:positionV>
            <wp:extent cx="6743700" cy="587375"/>
            <wp:effectExtent l="0" t="0" r="0" b="3175"/>
            <wp:wrapTopAndBottom/>
            <wp:docPr id="3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587375"/>
                    </a:xfrm>
                    <a:prstGeom prst="rect">
                      <a:avLst/>
                    </a:prstGeom>
                    <a:noFill/>
                  </pic:spPr>
                </pic:pic>
              </a:graphicData>
            </a:graphic>
            <wp14:sizeRelH relativeFrom="page">
              <wp14:pctWidth>0</wp14:pctWidth>
            </wp14:sizeRelH>
            <wp14:sizeRelV relativeFrom="page">
              <wp14:pctHeight>0</wp14:pctHeight>
            </wp14:sizeRelV>
          </wp:anchor>
        </w:drawing>
      </w:r>
      <w:r w:rsidR="00697FB4" w:rsidRPr="00A00213">
        <w:rPr>
          <w:rFonts w:ascii="ＭＳ Ｐゴシック" w:eastAsia="ＭＳ Ｐゴシック" w:hAnsi="ＭＳ Ｐゴシック" w:hint="eastAsia"/>
          <w:b/>
          <w:bCs/>
          <w:szCs w:val="21"/>
        </w:rPr>
        <w:t>ＮＰＯ法人　なごや東山の森づくりの会</w:t>
      </w:r>
    </w:p>
    <w:p w:rsidR="007B64E5" w:rsidRPr="007B64E5" w:rsidRDefault="007B64E5" w:rsidP="00D53A66">
      <w:pPr>
        <w:adjustRightInd w:val="0"/>
        <w:snapToGrid w:val="0"/>
        <w:ind w:leftChars="135" w:left="283"/>
        <w:jc w:val="left"/>
        <w:rPr>
          <w:rFonts w:ascii="ＭＳ Ｐゴシック" w:eastAsia="ＭＳ Ｐゴシック" w:hAnsi="ＭＳ Ｐゴシック"/>
          <w:szCs w:val="21"/>
        </w:rPr>
      </w:pPr>
      <w:r w:rsidRPr="00A00213">
        <w:rPr>
          <w:rFonts w:ascii="ＭＳ Ｐゴシック" w:eastAsia="ＭＳ Ｐゴシック" w:hAnsi="ＭＳ Ｐゴシック" w:cs="HG丸ｺﾞｼｯｸM-PRO"/>
          <w:kern w:val="0"/>
          <w:szCs w:val="21"/>
        </w:rPr>
        <w:t>FAX</w:t>
      </w:r>
      <w:r>
        <w:rPr>
          <w:rFonts w:ascii="ＭＳ Ｐゴシック" w:eastAsia="ＭＳ Ｐゴシック" w:hAnsi="ＭＳ Ｐゴシック" w:cs="HG丸ｺﾞｼｯｸM-PRO"/>
          <w:kern w:val="0"/>
          <w:szCs w:val="21"/>
        </w:rPr>
        <w:t>:</w:t>
      </w:r>
      <w:r w:rsidRPr="00A00213">
        <w:rPr>
          <w:rFonts w:ascii="ＭＳ Ｐゴシック" w:eastAsia="ＭＳ Ｐゴシック" w:hAnsi="ＭＳ Ｐゴシック" w:cs="HG丸ｺﾞｼｯｸM-PRO"/>
          <w:kern w:val="0"/>
          <w:szCs w:val="21"/>
        </w:rPr>
        <w:t>052-781-</w:t>
      </w:r>
      <w:r>
        <w:rPr>
          <w:rFonts w:ascii="ＭＳ Ｐゴシック" w:eastAsia="ＭＳ Ｐゴシック" w:hAnsi="ＭＳ Ｐゴシック" w:cs="HG丸ｺﾞｼｯｸM-PRO" w:hint="eastAsia"/>
          <w:kern w:val="0"/>
          <w:szCs w:val="21"/>
        </w:rPr>
        <w:t>4410</w:t>
      </w:r>
      <w:r w:rsidR="00CA55D9">
        <w:rPr>
          <w:rFonts w:ascii="ＭＳ Ｐゴシック" w:eastAsia="ＭＳ Ｐゴシック" w:hAnsi="ＭＳ Ｐゴシック" w:cs="HG丸ｺﾞｼｯｸM-PRO"/>
          <w:kern w:val="0"/>
          <w:szCs w:val="21"/>
        </w:rPr>
        <w:t xml:space="preserve">, </w:t>
      </w:r>
      <w:r w:rsidR="00851DD4">
        <w:rPr>
          <w:rFonts w:ascii="ＭＳ Ｐゴシック" w:eastAsia="ＭＳ Ｐゴシック" w:hAnsi="ＭＳ Ｐゴシック" w:cs="HG丸ｺﾞｼｯｸM-PRO"/>
          <w:kern w:val="0"/>
          <w:szCs w:val="21"/>
        </w:rPr>
        <w:t>e-m</w:t>
      </w:r>
      <w:r w:rsidR="009A4544">
        <w:rPr>
          <w:rFonts w:ascii="ＭＳ Ｐゴシック" w:eastAsia="ＭＳ Ｐゴシック" w:hAnsi="ＭＳ Ｐゴシック"/>
          <w:szCs w:val="21"/>
        </w:rPr>
        <w:t xml:space="preserve">ail: </w:t>
      </w:r>
      <w:r w:rsidRPr="007B64E5">
        <w:rPr>
          <w:rFonts w:ascii="ＭＳ Ｐゴシック" w:eastAsia="ＭＳ Ｐゴシック" w:hAnsi="ＭＳ Ｐゴシック"/>
          <w:szCs w:val="21"/>
        </w:rPr>
        <w:t>nh_morizukuri@higashiyama-mori.sakura.ne.jp</w:t>
      </w:r>
    </w:p>
    <w:p w:rsidR="00155D5C" w:rsidRPr="00155D5C" w:rsidRDefault="00155D5C" w:rsidP="00155D5C">
      <w:pPr>
        <w:adjustRightInd w:val="0"/>
        <w:snapToGrid w:val="0"/>
        <w:spacing w:beforeLines="50" w:before="180" w:line="280" w:lineRule="atLeast"/>
        <w:rPr>
          <w:rFonts w:ascii="AR丸ゴシック体M" w:eastAsia="AR丸ゴシック体M" w:hAnsi="AR丸ゴシック体M"/>
        </w:rPr>
      </w:pPr>
      <w:r w:rsidRPr="00155D5C">
        <w:rPr>
          <w:rFonts w:ascii="AR丸ゴシック体M" w:eastAsia="AR丸ゴシック体M" w:hAnsi="AR丸ゴシック体M" w:hint="eastAsia"/>
        </w:rPr>
        <w:t>・年会費（活動</w:t>
      </w:r>
      <w:r w:rsidRPr="00155D5C">
        <w:rPr>
          <w:rFonts w:ascii="AR丸ゴシック体M" w:eastAsia="AR丸ゴシック体M" w:hAnsi="AR丸ゴシック体M" w:cs="HG丸ｺﾞｼｯｸM-PRO" w:hint="eastAsia"/>
        </w:rPr>
        <w:t>年度：4月～翌年3月）</w:t>
      </w:r>
    </w:p>
    <w:p w:rsidR="00155D5C" w:rsidRPr="00155D5C" w:rsidRDefault="00155D5C" w:rsidP="00155D5C">
      <w:pPr>
        <w:adjustRightInd w:val="0"/>
        <w:snapToGrid w:val="0"/>
        <w:spacing w:line="280" w:lineRule="atLeast"/>
        <w:ind w:firstLineChars="202" w:firstLine="424"/>
        <w:rPr>
          <w:rFonts w:ascii="AR丸ゴシック体M" w:eastAsia="AR丸ゴシック体M" w:hAnsi="AR丸ゴシック体M"/>
        </w:rPr>
      </w:pPr>
      <w:r w:rsidRPr="00155D5C">
        <w:rPr>
          <w:rFonts w:ascii="AR丸ゴシック体M" w:eastAsia="AR丸ゴシック体M" w:hAnsi="AR丸ゴシック体M" w:hint="eastAsia"/>
        </w:rPr>
        <w:t>正会員（中学生以上</w:t>
      </w:r>
      <w:r>
        <w:rPr>
          <w:rFonts w:ascii="AR丸ゴシック体M" w:eastAsia="AR丸ゴシック体M" w:hAnsi="AR丸ゴシック体M" w:hint="eastAsia"/>
        </w:rPr>
        <w:t>の</w:t>
      </w:r>
      <w:r w:rsidRPr="00155D5C">
        <w:rPr>
          <w:rFonts w:ascii="AR丸ゴシック体M" w:eastAsia="AR丸ゴシック体M" w:hAnsi="AR丸ゴシック体M" w:hint="eastAsia"/>
        </w:rPr>
        <w:t>個人）： 2,000円／名　（学生の方は不要です）</w:t>
      </w:r>
    </w:p>
    <w:p w:rsidR="00155D5C" w:rsidRPr="00155D5C" w:rsidRDefault="00155D5C" w:rsidP="00155D5C">
      <w:pPr>
        <w:adjustRightInd w:val="0"/>
        <w:snapToGrid w:val="0"/>
        <w:spacing w:line="280" w:lineRule="atLeast"/>
        <w:ind w:firstLineChars="202" w:firstLine="424"/>
        <w:rPr>
          <w:rFonts w:ascii="AR丸ゴシック体M" w:eastAsia="AR丸ゴシック体M" w:hAnsi="AR丸ゴシック体M"/>
        </w:rPr>
      </w:pPr>
      <w:r w:rsidRPr="00155D5C">
        <w:rPr>
          <w:rFonts w:ascii="AR丸ゴシック体M" w:eastAsia="AR丸ゴシック体M" w:hAnsi="AR丸ゴシック体M" w:hint="eastAsia"/>
        </w:rPr>
        <w:t>賛助会員</w:t>
      </w:r>
      <w:r>
        <w:rPr>
          <w:rFonts w:ascii="AR丸ゴシック体M" w:eastAsia="AR丸ゴシック体M" w:hAnsi="AR丸ゴシック体M" w:hint="eastAsia"/>
        </w:rPr>
        <w:t>（</w:t>
      </w:r>
      <w:r w:rsidRPr="00155D5C">
        <w:rPr>
          <w:rFonts w:ascii="AR丸ゴシック体M" w:eastAsia="AR丸ゴシック体M" w:hAnsi="AR丸ゴシック体M" w:hint="eastAsia"/>
        </w:rPr>
        <w:t>個人･団体</w:t>
      </w:r>
      <w:r>
        <w:rPr>
          <w:rFonts w:ascii="AR丸ゴシック体M" w:eastAsia="AR丸ゴシック体M" w:hAnsi="AR丸ゴシック体M" w:hint="eastAsia"/>
        </w:rPr>
        <w:t>）　　：</w:t>
      </w:r>
      <w:r w:rsidRPr="00155D5C">
        <w:rPr>
          <w:rFonts w:ascii="AR丸ゴシック体M" w:eastAsia="AR丸ゴシック体M" w:hAnsi="AR丸ゴシック体M" w:hint="eastAsia"/>
        </w:rPr>
        <w:t>一口10,000円以上</w:t>
      </w:r>
    </w:p>
    <w:p w:rsidR="00155D5C" w:rsidRDefault="00155D5C" w:rsidP="00155D5C">
      <w:pPr>
        <w:adjustRightInd w:val="0"/>
        <w:snapToGrid w:val="0"/>
        <w:spacing w:line="280" w:lineRule="atLeast"/>
        <w:ind w:firstLineChars="202" w:firstLine="424"/>
        <w:rPr>
          <w:rFonts w:ascii="AR丸ゴシック体M" w:eastAsia="AR丸ゴシック体M" w:hAnsi="AR丸ゴシック体M"/>
          <w:szCs w:val="21"/>
        </w:rPr>
      </w:pPr>
      <w:r w:rsidRPr="00155D5C">
        <w:rPr>
          <w:rFonts w:ascii="AR丸ゴシック体M" w:eastAsia="AR丸ゴシック体M" w:hAnsi="AR丸ゴシック体M" w:hint="eastAsia"/>
          <w:szCs w:val="21"/>
        </w:rPr>
        <w:t>※活動の詳細は別紙「なごや東山の森づくりの会 森づくり活動一覧」をご覧下さい。</w:t>
      </w:r>
    </w:p>
    <w:p w:rsidR="00155D5C" w:rsidRPr="00155D5C" w:rsidRDefault="00155D5C" w:rsidP="00155D5C">
      <w:pPr>
        <w:snapToGrid w:val="0"/>
        <w:spacing w:afterLines="50" w:after="180" w:line="280" w:lineRule="atLeast"/>
        <w:ind w:left="121" w:hangingChars="67" w:hanging="121"/>
        <w:rPr>
          <w:rFonts w:ascii="AR P丸ゴシック体M" w:eastAsia="AR P丸ゴシック体M" w:hAnsi="AR P丸ゴシック体M"/>
          <w:sz w:val="18"/>
          <w:szCs w:val="18"/>
        </w:rPr>
      </w:pPr>
      <w:r w:rsidRPr="00155D5C">
        <w:rPr>
          <w:rFonts w:ascii="AR P丸ゴシック体M" w:eastAsia="AR P丸ゴシック体M" w:hAnsi="AR P丸ゴシック体M" w:hint="eastAsia"/>
          <w:sz w:val="18"/>
          <w:szCs w:val="18"/>
        </w:rPr>
        <w:t>（会費の銀行振込先：中京銀行東山支店　店番号：1</w:t>
      </w:r>
      <w:r w:rsidRPr="00155D5C">
        <w:rPr>
          <w:rFonts w:ascii="AR P丸ゴシック体M" w:eastAsia="AR P丸ゴシック体M" w:hAnsi="AR P丸ゴシック体M"/>
          <w:sz w:val="18"/>
          <w:szCs w:val="18"/>
        </w:rPr>
        <w:t>12</w:t>
      </w:r>
      <w:r w:rsidRPr="00155D5C">
        <w:rPr>
          <w:rFonts w:ascii="AR P丸ゴシック体M" w:eastAsia="AR P丸ゴシック体M" w:hAnsi="AR P丸ゴシック体M" w:hint="eastAsia"/>
          <w:sz w:val="18"/>
          <w:szCs w:val="18"/>
        </w:rPr>
        <w:t>、普通預金口座番号：5014294、口座名：（トクヒ）ナゴヤヒガシヤマノモリヅクリノカイ）</w:t>
      </w:r>
    </w:p>
    <w:p w:rsidR="0067431C" w:rsidRPr="00A72F26" w:rsidRDefault="00697FB4" w:rsidP="00D53A66">
      <w:pPr>
        <w:adjustRightInd w:val="0"/>
        <w:snapToGrid w:val="0"/>
        <w:spacing w:line="320" w:lineRule="atLeast"/>
        <w:jc w:val="left"/>
        <w:rPr>
          <w:rFonts w:ascii="AR丸ゴシック体M" w:eastAsia="AR丸ゴシック体M" w:hAnsi="AR丸ゴシック体M"/>
          <w:szCs w:val="22"/>
        </w:rPr>
      </w:pPr>
      <w:r w:rsidRPr="00A72F26">
        <w:rPr>
          <w:rFonts w:ascii="AR丸ゴシック体M" w:eastAsia="AR丸ゴシック体M" w:hAnsi="AR丸ゴシック体M" w:hint="eastAsia"/>
          <w:b/>
          <w:szCs w:val="22"/>
        </w:rPr>
        <w:t>【入会にあたってのお願い</w:t>
      </w:r>
      <w:r w:rsidR="002263A4">
        <w:rPr>
          <w:rFonts w:ascii="AR丸ゴシック体M" w:eastAsia="AR丸ゴシック体M" w:hAnsi="AR丸ゴシック体M" w:hint="eastAsia"/>
          <w:b/>
          <w:szCs w:val="22"/>
        </w:rPr>
        <w:t>と確認</w:t>
      </w:r>
      <w:r w:rsidRPr="00A72F26">
        <w:rPr>
          <w:rFonts w:ascii="AR丸ゴシック体M" w:eastAsia="AR丸ゴシック体M" w:hAnsi="AR丸ゴシック体M" w:hint="eastAsia"/>
          <w:b/>
          <w:szCs w:val="22"/>
        </w:rPr>
        <w:t>事項】</w:t>
      </w:r>
    </w:p>
    <w:p w:rsidR="0067431C" w:rsidRPr="0019788F" w:rsidRDefault="00697FB4" w:rsidP="00D53A66">
      <w:pPr>
        <w:widowControl/>
        <w:snapToGrid w:val="0"/>
        <w:spacing w:line="320" w:lineRule="atLeast"/>
        <w:ind w:left="141" w:hangingChars="67" w:hanging="141"/>
        <w:jc w:val="left"/>
        <w:rPr>
          <w:rFonts w:ascii="AR丸ゴシック体M" w:eastAsia="AR丸ゴシック体M" w:hAnsi="AR丸ゴシック体M" w:cs="ＭＳ Ｐゴシック"/>
          <w:kern w:val="0"/>
          <w:szCs w:val="22"/>
        </w:rPr>
      </w:pPr>
      <w:r w:rsidRPr="0019788F">
        <w:rPr>
          <w:rFonts w:ascii="AR丸ゴシック体M" w:eastAsia="AR丸ゴシック体M" w:hAnsi="AR丸ゴシック体M" w:hint="eastAsia"/>
          <w:szCs w:val="22"/>
        </w:rPr>
        <w:t>1.</w:t>
      </w:r>
      <w:r w:rsidRPr="0019788F">
        <w:rPr>
          <w:rFonts w:ascii="AR丸ゴシック体M" w:eastAsia="AR丸ゴシック体M" w:hAnsi="AR丸ゴシック体M" w:cs="ＭＳ Ｐゴシック"/>
          <w:kern w:val="0"/>
          <w:szCs w:val="22"/>
        </w:rPr>
        <w:t>「定例森づくり活動」(毎月第１日曜日)</w:t>
      </w:r>
      <w:r w:rsidRPr="0019788F">
        <w:rPr>
          <w:rFonts w:ascii="AR丸ゴシック体M" w:eastAsia="AR丸ゴシック体M" w:hAnsi="AR丸ゴシック体M" w:cs="ＭＳ Ｐゴシック" w:hint="eastAsia"/>
          <w:kern w:val="0"/>
          <w:szCs w:val="22"/>
        </w:rPr>
        <w:t>が</w:t>
      </w:r>
      <w:r w:rsidRPr="0019788F">
        <w:rPr>
          <w:rFonts w:ascii="AR丸ゴシック体M" w:eastAsia="AR丸ゴシック体M" w:hAnsi="AR丸ゴシック体M" w:cs="ＭＳ Ｐゴシック"/>
          <w:kern w:val="0"/>
          <w:szCs w:val="22"/>
        </w:rPr>
        <w:t>森づくりの原点です。班活動を超えた会員の交流と森づくりの技術力向上の場です。</w:t>
      </w:r>
      <w:r w:rsidRPr="00BE7308">
        <w:rPr>
          <w:rFonts w:ascii="AR丸ゴシック体M" w:eastAsia="AR丸ゴシック体M" w:hAnsi="AR丸ゴシック体M" w:hint="eastAsia"/>
          <w:b/>
          <w:szCs w:val="22"/>
        </w:rPr>
        <w:t>班活動とは別に是非ご参加願います</w:t>
      </w:r>
      <w:r w:rsidRPr="0019788F">
        <w:rPr>
          <w:rFonts w:ascii="AR丸ゴシック体M" w:eastAsia="AR丸ゴシック体M" w:hAnsi="AR丸ゴシック体M" w:hint="eastAsia"/>
          <w:szCs w:val="22"/>
        </w:rPr>
        <w:t>。</w:t>
      </w:r>
    </w:p>
    <w:p w:rsidR="0067431C" w:rsidRPr="00A72F26" w:rsidRDefault="00697FB4" w:rsidP="00D53A66">
      <w:pPr>
        <w:adjustRightInd w:val="0"/>
        <w:snapToGrid w:val="0"/>
        <w:spacing w:line="320" w:lineRule="atLeast"/>
        <w:ind w:left="141" w:rightChars="104" w:right="218" w:hangingChars="67" w:hanging="141"/>
        <w:rPr>
          <w:rFonts w:ascii="AR丸ゴシック体M" w:eastAsia="AR丸ゴシック体M" w:hAnsi="AR丸ゴシック体M"/>
          <w:szCs w:val="22"/>
        </w:rPr>
      </w:pPr>
      <w:r w:rsidRPr="00A72F26">
        <w:rPr>
          <w:rFonts w:ascii="AR丸ゴシック体M" w:eastAsia="AR丸ゴシック体M" w:hAnsi="AR丸ゴシック体M" w:hint="eastAsia"/>
          <w:szCs w:val="22"/>
        </w:rPr>
        <w:t>2.</w:t>
      </w:r>
      <w:r w:rsidRPr="00A72F26">
        <w:rPr>
          <w:rFonts w:ascii="AR丸ゴシック体M" w:eastAsia="AR丸ゴシック体M" w:hAnsi="AR丸ゴシック体M"/>
          <w:szCs w:val="22"/>
        </w:rPr>
        <w:t>子ども森づくり活動</w:t>
      </w:r>
      <w:r w:rsidRPr="00A72F26">
        <w:rPr>
          <w:rFonts w:ascii="AR丸ゴシック体M" w:eastAsia="AR丸ゴシック体M" w:hAnsi="AR丸ゴシック体M" w:hint="eastAsia"/>
          <w:szCs w:val="22"/>
        </w:rPr>
        <w:t>での</w:t>
      </w:r>
      <w:r w:rsidRPr="00905025">
        <w:rPr>
          <w:rFonts w:ascii="AR丸ゴシック体M" w:eastAsia="AR丸ゴシック体M" w:hAnsi="AR丸ゴシック体M" w:hint="eastAsia"/>
          <w:b/>
          <w:szCs w:val="22"/>
        </w:rPr>
        <w:t>子供の</w:t>
      </w:r>
      <w:r w:rsidRPr="00905025">
        <w:rPr>
          <w:rFonts w:ascii="AR丸ゴシック体M" w:eastAsia="AR丸ゴシック体M" w:hAnsi="AR丸ゴシック体M"/>
          <w:b/>
          <w:szCs w:val="22"/>
        </w:rPr>
        <w:t>募集は</w:t>
      </w:r>
      <w:r w:rsidR="00A00213" w:rsidRPr="00905025">
        <w:rPr>
          <w:rFonts w:ascii="AR丸ゴシック体M" w:eastAsia="AR丸ゴシック体M" w:hAnsi="AR丸ゴシック体M" w:hint="eastAsia"/>
          <w:b/>
          <w:szCs w:val="22"/>
        </w:rPr>
        <w:t>4</w:t>
      </w:r>
      <w:r w:rsidRPr="00905025">
        <w:rPr>
          <w:rFonts w:ascii="AR丸ゴシック体M" w:eastAsia="AR丸ゴシック体M" w:hAnsi="AR丸ゴシック体M"/>
          <w:b/>
          <w:szCs w:val="22"/>
        </w:rPr>
        <w:t>月</w:t>
      </w:r>
      <w:r w:rsidRPr="00A72F26">
        <w:rPr>
          <w:rFonts w:ascii="AR丸ゴシック体M" w:eastAsia="AR丸ゴシック体M" w:hAnsi="AR丸ゴシック体M" w:hint="eastAsia"/>
          <w:szCs w:val="22"/>
        </w:rPr>
        <w:t>です。別の募集案内に従って専用の</w:t>
      </w:r>
      <w:r w:rsidRPr="00A72F26">
        <w:rPr>
          <w:rFonts w:ascii="AR丸ゴシック体M" w:eastAsia="AR丸ゴシック体M" w:hAnsi="AR丸ゴシック体M"/>
          <w:szCs w:val="22"/>
        </w:rPr>
        <w:t>応募用紙</w:t>
      </w:r>
      <w:r w:rsidRPr="00A72F26">
        <w:rPr>
          <w:rFonts w:ascii="AR丸ゴシック体M" w:eastAsia="AR丸ゴシック体M" w:hAnsi="AR丸ゴシック体M" w:hint="eastAsia"/>
          <w:szCs w:val="22"/>
        </w:rPr>
        <w:t>でお申込みください。</w:t>
      </w:r>
    </w:p>
    <w:p w:rsidR="00C84D97" w:rsidRDefault="00697FB4" w:rsidP="00D53A66">
      <w:pPr>
        <w:adjustRightInd w:val="0"/>
        <w:snapToGrid w:val="0"/>
        <w:spacing w:line="320" w:lineRule="atLeast"/>
        <w:ind w:left="141" w:rightChars="104" w:right="218" w:hangingChars="67" w:hanging="141"/>
        <w:rPr>
          <w:rFonts w:ascii="AR丸ゴシック体M" w:eastAsia="AR丸ゴシック体M" w:hAnsi="AR丸ゴシック体M"/>
          <w:szCs w:val="22"/>
        </w:rPr>
      </w:pPr>
      <w:r w:rsidRPr="00A72F26">
        <w:rPr>
          <w:rFonts w:ascii="AR丸ゴシック体M" w:eastAsia="AR丸ゴシック体M" w:hAnsi="AR丸ゴシック体M" w:hint="eastAsia"/>
          <w:szCs w:val="22"/>
        </w:rPr>
        <w:t>3.</w:t>
      </w:r>
      <w:r w:rsidR="00D53A66">
        <w:rPr>
          <w:rFonts w:ascii="AR丸ゴシック体M" w:eastAsia="AR丸ゴシック体M" w:hAnsi="AR丸ゴシック体M" w:hint="eastAsia"/>
          <w:szCs w:val="22"/>
        </w:rPr>
        <w:t>森づくりの会の活動</w:t>
      </w:r>
      <w:r w:rsidR="00851DD4">
        <w:rPr>
          <w:rFonts w:ascii="AR丸ゴシック体M" w:eastAsia="AR丸ゴシック体M" w:hAnsi="AR丸ゴシック体M" w:hint="eastAsia"/>
          <w:szCs w:val="22"/>
        </w:rPr>
        <w:t>で</w:t>
      </w:r>
      <w:r w:rsidR="00D53A66">
        <w:rPr>
          <w:rFonts w:ascii="AR丸ゴシック体M" w:eastAsia="AR丸ゴシック体M" w:hAnsi="AR丸ゴシック体M" w:hint="eastAsia"/>
          <w:szCs w:val="22"/>
        </w:rPr>
        <w:t>講座の</w:t>
      </w:r>
      <w:r w:rsidR="00D53A66" w:rsidRPr="00BE7308">
        <w:rPr>
          <w:rFonts w:ascii="AR丸ゴシック体M" w:eastAsia="AR丸ゴシック体M" w:hAnsi="AR丸ゴシック体M" w:hint="eastAsia"/>
          <w:b/>
          <w:szCs w:val="22"/>
        </w:rPr>
        <w:t>スタッフの役割</w:t>
      </w:r>
      <w:r w:rsidR="00D53A66">
        <w:rPr>
          <w:rFonts w:ascii="AR丸ゴシック体M" w:eastAsia="AR丸ゴシック体M" w:hAnsi="AR丸ゴシック体M" w:hint="eastAsia"/>
          <w:szCs w:val="22"/>
        </w:rPr>
        <w:t>を</w:t>
      </w:r>
      <w:r w:rsidR="00851DD4">
        <w:rPr>
          <w:rFonts w:ascii="AR丸ゴシック体M" w:eastAsia="AR丸ゴシック体M" w:hAnsi="AR丸ゴシック体M" w:hint="eastAsia"/>
          <w:szCs w:val="22"/>
        </w:rPr>
        <w:t>お願いすることがあります。</w:t>
      </w:r>
    </w:p>
    <w:p w:rsidR="0067431C" w:rsidRPr="00A72F26" w:rsidRDefault="00697FB4" w:rsidP="00D53A66">
      <w:pPr>
        <w:adjustRightInd w:val="0"/>
        <w:snapToGrid w:val="0"/>
        <w:spacing w:line="320" w:lineRule="atLeast"/>
        <w:ind w:left="141" w:rightChars="104" w:right="218" w:hangingChars="67" w:hanging="141"/>
        <w:rPr>
          <w:rFonts w:ascii="AR丸ゴシック体M" w:eastAsia="AR丸ゴシック体M" w:hAnsi="AR丸ゴシック体M"/>
          <w:szCs w:val="22"/>
        </w:rPr>
      </w:pPr>
      <w:r w:rsidRPr="00A72F26">
        <w:rPr>
          <w:rFonts w:ascii="AR丸ゴシック体M" w:eastAsia="AR丸ゴシック体M" w:hAnsi="AR丸ゴシック体M" w:hint="eastAsia"/>
          <w:szCs w:val="22"/>
        </w:rPr>
        <w:t>4.入会</w:t>
      </w:r>
      <w:r w:rsidR="007B64E5" w:rsidRPr="00A72F26">
        <w:rPr>
          <w:rFonts w:ascii="AR丸ゴシック体M" w:eastAsia="AR丸ゴシック体M" w:hAnsi="AR丸ゴシック体M" w:hint="eastAsia"/>
          <w:szCs w:val="22"/>
        </w:rPr>
        <w:t>いただいた</w:t>
      </w:r>
      <w:r w:rsidRPr="00A72F26">
        <w:rPr>
          <w:rFonts w:ascii="AR丸ゴシック体M" w:eastAsia="AR丸ゴシック体M" w:hAnsi="AR丸ゴシック体M" w:hint="eastAsia"/>
          <w:szCs w:val="22"/>
        </w:rPr>
        <w:t>後</w:t>
      </w:r>
      <w:r w:rsidR="007B64E5" w:rsidRPr="00A72F26">
        <w:rPr>
          <w:rFonts w:ascii="AR丸ゴシック体M" w:eastAsia="AR丸ゴシック体M" w:hAnsi="AR丸ゴシック体M" w:hint="eastAsia"/>
          <w:szCs w:val="22"/>
        </w:rPr>
        <w:t>は</w:t>
      </w:r>
      <w:r w:rsidR="007B64E5" w:rsidRPr="00BE7308">
        <w:rPr>
          <w:rFonts w:ascii="AR丸ゴシック体M" w:eastAsia="AR丸ゴシック体M" w:hAnsi="AR丸ゴシック体M" w:hint="eastAsia"/>
          <w:b/>
          <w:szCs w:val="22"/>
        </w:rPr>
        <w:t>すべての</w:t>
      </w:r>
      <w:r w:rsidRPr="00BE7308">
        <w:rPr>
          <w:rFonts w:ascii="AR丸ゴシック体M" w:eastAsia="AR丸ゴシック体M" w:hAnsi="AR丸ゴシック体M" w:hint="eastAsia"/>
          <w:b/>
          <w:szCs w:val="22"/>
        </w:rPr>
        <w:t>班活動に自由に参加</w:t>
      </w:r>
      <w:r w:rsidR="007B64E5" w:rsidRPr="00A72F26">
        <w:rPr>
          <w:rFonts w:ascii="AR丸ゴシック体M" w:eastAsia="AR丸ゴシック体M" w:hAnsi="AR丸ゴシック体M" w:hint="eastAsia"/>
          <w:szCs w:val="22"/>
        </w:rPr>
        <w:t>できます</w:t>
      </w:r>
      <w:r w:rsidRPr="00A72F26">
        <w:rPr>
          <w:rFonts w:ascii="AR丸ゴシック体M" w:eastAsia="AR丸ゴシック体M" w:hAnsi="AR丸ゴシック体M" w:hint="eastAsia"/>
          <w:szCs w:val="22"/>
        </w:rPr>
        <w:t>。</w:t>
      </w:r>
      <w:bookmarkStart w:id="0" w:name="_GoBack"/>
      <w:bookmarkEnd w:id="0"/>
    </w:p>
    <w:p w:rsidR="0067431C" w:rsidRDefault="00697FB4">
      <w:pPr>
        <w:adjustRightInd w:val="0"/>
        <w:snapToGrid w:val="0"/>
        <w:ind w:rightChars="104" w:right="218"/>
        <w:rPr>
          <w:rFonts w:ascii="ＭＳ ゴシック" w:eastAsia="ＭＳ ゴシック" w:hAnsi="ＭＳ ゴシック"/>
          <w:szCs w:val="21"/>
        </w:rPr>
      </w:pPr>
      <w:r>
        <w:rPr>
          <w:rFonts w:ascii="ＭＳ ゴシック" w:eastAsia="ＭＳ ゴシック" w:hAnsi="ＭＳ ゴシック" w:hint="eastAsia"/>
          <w:szCs w:val="21"/>
        </w:rPr>
        <w:t>---------------------------------------------------------------------------------------------------</w:t>
      </w:r>
    </w:p>
    <w:p w:rsidR="0067431C" w:rsidRPr="00155D5C" w:rsidRDefault="00697FB4" w:rsidP="00D53A66">
      <w:pPr>
        <w:adjustRightInd w:val="0"/>
        <w:snapToGrid w:val="0"/>
        <w:spacing w:line="240" w:lineRule="exact"/>
        <w:ind w:left="260" w:hangingChars="100" w:hanging="260"/>
        <w:rPr>
          <w:rFonts w:ascii="AR P丸ゴシック体M" w:eastAsia="AR P丸ゴシック体M" w:hAnsi="AR P丸ゴシック体M"/>
          <w:szCs w:val="21"/>
        </w:rPr>
      </w:pPr>
      <w:r w:rsidRPr="00155D5C">
        <w:rPr>
          <w:rFonts w:ascii="AR P丸ゴシック体M" w:eastAsia="AR P丸ゴシック体M" w:hAnsi="AR P丸ゴシック体M" w:hint="eastAsia"/>
          <w:b/>
          <w:sz w:val="26"/>
          <w:szCs w:val="26"/>
        </w:rPr>
        <w:t>◆ ＮＰＯ法人 なごや東山の森づくりの会　入会申込書 ◆</w:t>
      </w:r>
    </w:p>
    <w:p w:rsidR="0067431C" w:rsidRPr="00155D5C" w:rsidRDefault="00697FB4" w:rsidP="00A72F26">
      <w:pPr>
        <w:spacing w:line="280" w:lineRule="atLeast"/>
        <w:jc w:val="left"/>
        <w:rPr>
          <w:rFonts w:ascii="AR P丸ゴシック体M" w:eastAsia="AR P丸ゴシック体M" w:hAnsi="AR P丸ゴシック体M"/>
        </w:rPr>
      </w:pPr>
      <w:r w:rsidRPr="00155D5C">
        <w:rPr>
          <w:rFonts w:ascii="AR P丸ゴシック体M" w:eastAsia="AR P丸ゴシック体M" w:hAnsi="AR P丸ゴシック体M" w:hint="eastAsia"/>
        </w:rPr>
        <w:t>「なごや東山の森づくりの会」の趣旨に賛同し、会費を添えて入会を申し込みます。</w:t>
      </w:r>
      <w:r w:rsidR="00A72F26">
        <w:rPr>
          <w:rFonts w:ascii="AR P丸ゴシック体M" w:eastAsia="AR P丸ゴシック体M" w:hAnsi="AR P丸ゴシック体M" w:hint="eastAsia"/>
        </w:rPr>
        <w:t xml:space="preserve">　　　　　　　</w:t>
      </w:r>
      <w:r w:rsidR="003744BA" w:rsidRPr="00155D5C">
        <w:rPr>
          <w:rFonts w:ascii="AR P丸ゴシック体M" w:eastAsia="AR P丸ゴシック体M" w:hAnsi="AR P丸ゴシック体M" w:hint="eastAsia"/>
          <w:szCs w:val="21"/>
        </w:rPr>
        <w:t xml:space="preserve">　</w:t>
      </w:r>
      <w:r w:rsidRPr="00155D5C">
        <w:rPr>
          <w:rFonts w:ascii="AR P丸ゴシック体M" w:eastAsia="AR P丸ゴシック体M" w:hAnsi="AR P丸ゴシック体M" w:hint="eastAsia"/>
          <w:szCs w:val="21"/>
        </w:rPr>
        <w:t>年　　月　　日</w:t>
      </w: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818"/>
        <w:gridCol w:w="2365"/>
        <w:gridCol w:w="3247"/>
        <w:gridCol w:w="2188"/>
      </w:tblGrid>
      <w:tr w:rsidR="00ED5ADB" w:rsidRPr="00155D5C" w:rsidTr="00CF2332">
        <w:trPr>
          <w:trHeight w:val="983"/>
        </w:trPr>
        <w:tc>
          <w:tcPr>
            <w:tcW w:w="2028" w:type="dxa"/>
            <w:tcBorders>
              <w:bottom w:val="single" w:sz="4" w:space="0" w:color="auto"/>
            </w:tcBorders>
            <w:shd w:val="clear" w:color="auto" w:fill="auto"/>
            <w:vAlign w:val="center"/>
          </w:tcPr>
          <w:p w:rsidR="00ED5ADB" w:rsidRPr="00155D5C" w:rsidRDefault="00ED5ADB">
            <w:pPr>
              <w:snapToGrid w:val="0"/>
              <w:jc w:val="center"/>
              <w:rPr>
                <w:rFonts w:ascii="AR P丸ゴシック体M" w:eastAsia="AR P丸ゴシック体M" w:hAnsi="AR P丸ゴシック体M"/>
                <w:sz w:val="20"/>
                <w:szCs w:val="20"/>
              </w:rPr>
            </w:pPr>
            <w:r w:rsidRPr="00155D5C">
              <w:rPr>
                <w:rFonts w:ascii="AR P丸ゴシック体M" w:eastAsia="AR P丸ゴシック体M" w:hAnsi="AR P丸ゴシック体M" w:hint="eastAsia"/>
                <w:sz w:val="20"/>
                <w:szCs w:val="20"/>
              </w:rPr>
              <w:t>フリガナ</w:t>
            </w:r>
          </w:p>
          <w:p w:rsidR="00ED5ADB" w:rsidRPr="00155D5C" w:rsidRDefault="00ED5ADB">
            <w:pPr>
              <w:snapToGrid w:val="0"/>
              <w:jc w:val="center"/>
              <w:rPr>
                <w:rFonts w:ascii="AR P丸ゴシック体M" w:eastAsia="AR P丸ゴシック体M" w:hAnsi="AR P丸ゴシック体M"/>
              </w:rPr>
            </w:pPr>
            <w:r w:rsidRPr="00155D5C">
              <w:rPr>
                <w:rFonts w:ascii="AR P丸ゴシック体M" w:eastAsia="AR P丸ゴシック体M" w:hAnsi="AR P丸ゴシック体M" w:hint="eastAsia"/>
              </w:rPr>
              <w:t>氏　名</w:t>
            </w:r>
          </w:p>
          <w:p w:rsidR="00ED5ADB" w:rsidRPr="00155D5C" w:rsidRDefault="00ED5ADB">
            <w:pPr>
              <w:snapToGrid w:val="0"/>
              <w:jc w:val="center"/>
              <w:rPr>
                <w:rFonts w:ascii="AR P丸ゴシック体M" w:eastAsia="AR P丸ゴシック体M" w:hAnsi="AR P丸ゴシック体M"/>
              </w:rPr>
            </w:pPr>
            <w:r w:rsidRPr="00155D5C">
              <w:rPr>
                <w:rFonts w:ascii="AR P丸ゴシック体M" w:eastAsia="AR P丸ゴシック体M" w:hAnsi="AR P丸ゴシック体M" w:hint="eastAsia"/>
              </w:rPr>
              <w:t>（企業・団体名）</w:t>
            </w:r>
          </w:p>
        </w:tc>
        <w:tc>
          <w:tcPr>
            <w:tcW w:w="6430" w:type="dxa"/>
            <w:gridSpan w:val="3"/>
            <w:shd w:val="clear" w:color="auto" w:fill="auto"/>
            <w:vAlign w:val="bottom"/>
          </w:tcPr>
          <w:p w:rsidR="00ED5ADB" w:rsidRPr="00155D5C" w:rsidRDefault="00ED5ADB">
            <w:pPr>
              <w:snapToGrid w:val="0"/>
              <w:rPr>
                <w:rFonts w:ascii="AR P丸ゴシック体M" w:eastAsia="AR P丸ゴシック体M" w:hAnsi="AR P丸ゴシック体M"/>
              </w:rPr>
            </w:pPr>
            <w:r w:rsidRPr="00155D5C">
              <w:rPr>
                <w:rFonts w:ascii="AR P丸ゴシック体M" w:eastAsia="AR P丸ゴシック体M" w:hAnsi="AR P丸ゴシック体M" w:hint="eastAsia"/>
              </w:rPr>
              <w:t>（　　　　　　　　　　　　　　　　　　　　　）</w:t>
            </w:r>
          </w:p>
        </w:tc>
        <w:tc>
          <w:tcPr>
            <w:tcW w:w="2188" w:type="dxa"/>
            <w:shd w:val="clear" w:color="auto" w:fill="auto"/>
            <w:vAlign w:val="center"/>
          </w:tcPr>
          <w:p w:rsidR="00ED5ADB" w:rsidRPr="00A72F26" w:rsidRDefault="00ED5ADB" w:rsidP="00ED5ADB">
            <w:pPr>
              <w:adjustRightInd w:val="0"/>
              <w:snapToGrid w:val="0"/>
              <w:spacing w:line="240" w:lineRule="atLeast"/>
              <w:jc w:val="center"/>
              <w:rPr>
                <w:rFonts w:ascii="AR P丸ゴシック体M" w:eastAsia="AR P丸ゴシック体M" w:hAnsi="AR P丸ゴシック体M"/>
                <w:szCs w:val="21"/>
              </w:rPr>
            </w:pPr>
            <w:r w:rsidRPr="00A72F26">
              <w:rPr>
                <w:rFonts w:ascii="AR P丸ゴシック体M" w:eastAsia="AR P丸ゴシック体M" w:hAnsi="AR P丸ゴシック体M" w:hint="eastAsia"/>
                <w:szCs w:val="21"/>
              </w:rPr>
              <w:t>(お差支えなければ)</w:t>
            </w:r>
          </w:p>
          <w:p w:rsidR="00ED5ADB" w:rsidRPr="00A72F26" w:rsidRDefault="00ED5ADB" w:rsidP="002B528C">
            <w:pPr>
              <w:snapToGrid w:val="0"/>
              <w:jc w:val="center"/>
              <w:rPr>
                <w:rFonts w:ascii="AR P丸ゴシック体M" w:eastAsia="AR P丸ゴシック体M" w:hAnsi="AR P丸ゴシック体M"/>
                <w:szCs w:val="21"/>
              </w:rPr>
            </w:pPr>
            <w:r w:rsidRPr="00A72F26">
              <w:rPr>
                <w:rFonts w:ascii="AR P丸ゴシック体M" w:eastAsia="AR P丸ゴシック体M" w:hAnsi="AR P丸ゴシック体M" w:hint="eastAsia"/>
                <w:szCs w:val="21"/>
              </w:rPr>
              <w:t>男　・　女</w:t>
            </w:r>
          </w:p>
          <w:p w:rsidR="00ED5ADB" w:rsidRPr="00155D5C" w:rsidRDefault="00ED5ADB" w:rsidP="002B528C">
            <w:pPr>
              <w:snapToGrid w:val="0"/>
              <w:jc w:val="center"/>
              <w:rPr>
                <w:rFonts w:ascii="AR P丸ゴシック体M" w:eastAsia="AR P丸ゴシック体M" w:hAnsi="AR P丸ゴシック体M"/>
              </w:rPr>
            </w:pPr>
            <w:r w:rsidRPr="00A72F26">
              <w:rPr>
                <w:rFonts w:ascii="AR P丸ゴシック体M" w:eastAsia="AR P丸ゴシック体M" w:hAnsi="AR P丸ゴシック体M" w:hint="eastAsia"/>
                <w:szCs w:val="21"/>
              </w:rPr>
              <w:t>年齢（　　才）</w:t>
            </w:r>
          </w:p>
        </w:tc>
      </w:tr>
      <w:tr w:rsidR="00A72F26" w:rsidRPr="00155D5C" w:rsidTr="0049359F">
        <w:tblPrEx>
          <w:tblCellMar>
            <w:left w:w="99" w:type="dxa"/>
            <w:right w:w="99" w:type="dxa"/>
          </w:tblCellMar>
          <w:tblLook w:val="0000" w:firstRow="0" w:lastRow="0" w:firstColumn="0" w:lastColumn="0" w:noHBand="0" w:noVBand="0"/>
        </w:tblPrEx>
        <w:trPr>
          <w:trHeight w:val="1071"/>
        </w:trPr>
        <w:tc>
          <w:tcPr>
            <w:tcW w:w="2028" w:type="dxa"/>
            <w:vMerge w:val="restart"/>
            <w:shd w:val="clear" w:color="auto" w:fill="auto"/>
            <w:vAlign w:val="center"/>
          </w:tcPr>
          <w:p w:rsidR="00A72F26" w:rsidRPr="00155D5C" w:rsidRDefault="00A72F26">
            <w:pPr>
              <w:snapToGrid w:val="0"/>
              <w:jc w:val="center"/>
              <w:rPr>
                <w:rFonts w:ascii="AR P丸ゴシック体M" w:eastAsia="AR P丸ゴシック体M" w:hAnsi="AR P丸ゴシック体M"/>
              </w:rPr>
            </w:pPr>
            <w:r w:rsidRPr="00155D5C">
              <w:rPr>
                <w:rFonts w:ascii="AR P丸ゴシック体M" w:eastAsia="AR P丸ゴシック体M" w:hAnsi="AR P丸ゴシック体M" w:hint="eastAsia"/>
              </w:rPr>
              <w:t>住　所</w:t>
            </w:r>
          </w:p>
        </w:tc>
        <w:tc>
          <w:tcPr>
            <w:tcW w:w="818" w:type="dxa"/>
            <w:shd w:val="clear" w:color="auto" w:fill="auto"/>
            <w:vAlign w:val="center"/>
          </w:tcPr>
          <w:p w:rsidR="00A72F26" w:rsidRPr="00155D5C" w:rsidRDefault="00A72F26">
            <w:pPr>
              <w:snapToGrid w:val="0"/>
              <w:jc w:val="center"/>
              <w:rPr>
                <w:rFonts w:ascii="AR P丸ゴシック体M" w:eastAsia="AR P丸ゴシック体M" w:hAnsi="AR P丸ゴシック体M"/>
              </w:rPr>
            </w:pPr>
            <w:r w:rsidRPr="00155D5C">
              <w:rPr>
                <w:rFonts w:ascii="AR P丸ゴシック体M" w:eastAsia="AR P丸ゴシック体M" w:hAnsi="AR P丸ゴシック体M" w:hint="eastAsia"/>
              </w:rPr>
              <w:t>個人</w:t>
            </w:r>
          </w:p>
        </w:tc>
        <w:tc>
          <w:tcPr>
            <w:tcW w:w="5612" w:type="dxa"/>
            <w:gridSpan w:val="2"/>
            <w:shd w:val="clear" w:color="auto" w:fill="auto"/>
          </w:tcPr>
          <w:p w:rsidR="00A72F26" w:rsidRPr="00155D5C" w:rsidRDefault="00A72F26">
            <w:pPr>
              <w:snapToGrid w:val="0"/>
              <w:rPr>
                <w:rFonts w:ascii="AR P丸ゴシック体M" w:eastAsia="AR P丸ゴシック体M" w:hAnsi="AR P丸ゴシック体M"/>
              </w:rPr>
            </w:pPr>
            <w:r w:rsidRPr="00155D5C">
              <w:rPr>
                <w:rFonts w:ascii="AR P丸ゴシック体M" w:eastAsia="AR P丸ゴシック体M" w:hAnsi="AR P丸ゴシック体M" w:hint="eastAsia"/>
              </w:rPr>
              <w:t>〒</w:t>
            </w:r>
          </w:p>
        </w:tc>
        <w:tc>
          <w:tcPr>
            <w:tcW w:w="2188" w:type="dxa"/>
            <w:shd w:val="clear" w:color="auto" w:fill="auto"/>
            <w:vAlign w:val="center"/>
          </w:tcPr>
          <w:p w:rsidR="00A72F26" w:rsidRPr="00155D5C" w:rsidRDefault="00A72F26" w:rsidP="00A72F26">
            <w:pPr>
              <w:snapToGrid w:val="0"/>
              <w:spacing w:line="360" w:lineRule="auto"/>
              <w:jc w:val="center"/>
              <w:rPr>
                <w:rFonts w:ascii="AR P丸ゴシック体M" w:eastAsia="AR P丸ゴシック体M" w:hAnsi="AR P丸ゴシック体M"/>
                <w:sz w:val="20"/>
                <w:szCs w:val="20"/>
              </w:rPr>
            </w:pPr>
            <w:r w:rsidRPr="00155D5C">
              <w:rPr>
                <w:rFonts w:ascii="AR P丸ゴシック体M" w:eastAsia="AR P丸ゴシック体M" w:hAnsi="AR P丸ゴシック体M" w:hint="eastAsia"/>
                <w:sz w:val="20"/>
                <w:szCs w:val="20"/>
              </w:rPr>
              <w:t>会員種別</w:t>
            </w:r>
            <w:r>
              <w:rPr>
                <w:rFonts w:ascii="AR P丸ゴシック体M" w:eastAsia="AR P丸ゴシック体M" w:hAnsi="AR P丸ゴシック体M" w:hint="eastAsia"/>
                <w:sz w:val="20"/>
                <w:szCs w:val="20"/>
              </w:rPr>
              <w:t>：</w:t>
            </w:r>
            <w:r w:rsidRPr="00155D5C">
              <w:rPr>
                <w:rFonts w:ascii="AR P丸ゴシック体M" w:eastAsia="AR P丸ゴシック体M" w:hAnsi="AR P丸ゴシック体M" w:hint="eastAsia"/>
                <w:sz w:val="20"/>
                <w:szCs w:val="20"/>
              </w:rPr>
              <w:t>ご希望に○</w:t>
            </w:r>
          </w:p>
          <w:p w:rsidR="00A72F26" w:rsidRPr="00155D5C" w:rsidRDefault="00A72F26" w:rsidP="00A72F26">
            <w:pPr>
              <w:snapToGrid w:val="0"/>
              <w:spacing w:line="360" w:lineRule="auto"/>
              <w:jc w:val="center"/>
              <w:rPr>
                <w:rFonts w:ascii="AR P丸ゴシック体M" w:eastAsia="AR P丸ゴシック体M" w:hAnsi="AR P丸ゴシック体M"/>
                <w:sz w:val="20"/>
                <w:szCs w:val="20"/>
              </w:rPr>
            </w:pPr>
            <w:r w:rsidRPr="00155D5C">
              <w:rPr>
                <w:rFonts w:ascii="AR P丸ゴシック体M" w:eastAsia="AR P丸ゴシック体M" w:hAnsi="AR P丸ゴシック体M" w:hint="eastAsia"/>
              </w:rPr>
              <w:t>正・賛助</w:t>
            </w:r>
          </w:p>
        </w:tc>
      </w:tr>
      <w:tr w:rsidR="00A72F26" w:rsidRPr="00155D5C" w:rsidTr="003323F6">
        <w:tblPrEx>
          <w:tblCellMar>
            <w:left w:w="99" w:type="dxa"/>
            <w:right w:w="99" w:type="dxa"/>
          </w:tblCellMar>
          <w:tblLook w:val="0000" w:firstRow="0" w:lastRow="0" w:firstColumn="0" w:lastColumn="0" w:noHBand="0" w:noVBand="0"/>
        </w:tblPrEx>
        <w:trPr>
          <w:trHeight w:val="705"/>
        </w:trPr>
        <w:tc>
          <w:tcPr>
            <w:tcW w:w="2028" w:type="dxa"/>
            <w:vMerge/>
            <w:shd w:val="clear" w:color="auto" w:fill="auto"/>
            <w:vAlign w:val="center"/>
          </w:tcPr>
          <w:p w:rsidR="00A72F26" w:rsidRPr="00155D5C" w:rsidRDefault="00A72F26">
            <w:pPr>
              <w:snapToGrid w:val="0"/>
              <w:jc w:val="center"/>
              <w:rPr>
                <w:rFonts w:ascii="AR P丸ゴシック体M" w:eastAsia="AR P丸ゴシック体M" w:hAnsi="AR P丸ゴシック体M"/>
              </w:rPr>
            </w:pPr>
          </w:p>
        </w:tc>
        <w:tc>
          <w:tcPr>
            <w:tcW w:w="818" w:type="dxa"/>
            <w:shd w:val="clear" w:color="auto" w:fill="auto"/>
            <w:vAlign w:val="center"/>
          </w:tcPr>
          <w:p w:rsidR="00A72F26" w:rsidRPr="00155D5C" w:rsidRDefault="00A72F26">
            <w:pPr>
              <w:snapToGrid w:val="0"/>
              <w:jc w:val="center"/>
              <w:rPr>
                <w:rFonts w:ascii="AR P丸ゴシック体M" w:eastAsia="AR P丸ゴシック体M" w:hAnsi="AR P丸ゴシック体M"/>
              </w:rPr>
            </w:pPr>
            <w:r w:rsidRPr="00155D5C">
              <w:rPr>
                <w:rFonts w:ascii="AR P丸ゴシック体M" w:eastAsia="AR P丸ゴシック体M" w:hAnsi="AR P丸ゴシック体M" w:hint="eastAsia"/>
              </w:rPr>
              <w:t>企業団体</w:t>
            </w:r>
          </w:p>
        </w:tc>
        <w:tc>
          <w:tcPr>
            <w:tcW w:w="5612" w:type="dxa"/>
            <w:gridSpan w:val="2"/>
            <w:shd w:val="clear" w:color="auto" w:fill="auto"/>
          </w:tcPr>
          <w:p w:rsidR="00A72F26" w:rsidRPr="00155D5C" w:rsidRDefault="00A72F26">
            <w:pPr>
              <w:snapToGrid w:val="0"/>
              <w:rPr>
                <w:rFonts w:ascii="AR P丸ゴシック体M" w:eastAsia="AR P丸ゴシック体M" w:hAnsi="AR P丸ゴシック体M"/>
              </w:rPr>
            </w:pPr>
            <w:r w:rsidRPr="00155D5C">
              <w:rPr>
                <w:rFonts w:ascii="AR P丸ゴシック体M" w:eastAsia="AR P丸ゴシック体M" w:hAnsi="AR P丸ゴシック体M" w:hint="eastAsia"/>
              </w:rPr>
              <w:t>〒</w:t>
            </w:r>
          </w:p>
        </w:tc>
        <w:tc>
          <w:tcPr>
            <w:tcW w:w="2188" w:type="dxa"/>
            <w:vMerge w:val="restart"/>
            <w:shd w:val="clear" w:color="auto" w:fill="auto"/>
            <w:vAlign w:val="center"/>
          </w:tcPr>
          <w:p w:rsidR="00A72F26" w:rsidRPr="00A72F26" w:rsidRDefault="00A72F26" w:rsidP="00A72F26">
            <w:pPr>
              <w:snapToGrid w:val="0"/>
              <w:spacing w:line="280" w:lineRule="atLeast"/>
              <w:rPr>
                <w:rFonts w:ascii="AR P丸ゴシック体M" w:eastAsia="AR P丸ゴシック体M" w:hAnsi="AR P丸ゴシック体M"/>
                <w:szCs w:val="20"/>
              </w:rPr>
            </w:pPr>
            <w:r w:rsidRPr="00A72F26">
              <w:rPr>
                <w:rFonts w:ascii="AR P丸ゴシック体M" w:eastAsia="AR P丸ゴシック体M" w:hAnsi="AR P丸ゴシック体M" w:hint="eastAsia"/>
                <w:szCs w:val="20"/>
              </w:rPr>
              <w:t>会からの連絡にEメールを使用します</w:t>
            </w:r>
          </w:p>
          <w:p w:rsidR="00A72F26" w:rsidRPr="00155D5C" w:rsidRDefault="00A72F26" w:rsidP="00A72F26">
            <w:pPr>
              <w:snapToGrid w:val="0"/>
              <w:spacing w:line="280" w:lineRule="atLeast"/>
              <w:rPr>
                <w:rFonts w:ascii="AR P丸ゴシック体M" w:eastAsia="AR P丸ゴシック体M" w:hAnsi="AR P丸ゴシック体M"/>
                <w:sz w:val="20"/>
                <w:szCs w:val="20"/>
              </w:rPr>
            </w:pPr>
            <w:r w:rsidRPr="00A72F26">
              <w:rPr>
                <w:rFonts w:ascii="AR P丸ゴシック体M" w:eastAsia="AR P丸ゴシック体M" w:hAnsi="AR P丸ゴシック体M" w:hint="eastAsia"/>
                <w:szCs w:val="20"/>
              </w:rPr>
              <w:t>メールアドレスをお持ちでない方はご希望に○</w:t>
            </w:r>
            <w:r w:rsidR="00C84D97">
              <w:rPr>
                <w:rFonts w:ascii="AR P丸ゴシック体M" w:eastAsia="AR P丸ゴシック体M" w:hAnsi="AR P丸ゴシック体M" w:hint="eastAsia"/>
                <w:szCs w:val="20"/>
              </w:rPr>
              <w:t xml:space="preserve"> </w:t>
            </w:r>
            <w:r w:rsidRPr="00A72F26">
              <w:rPr>
                <w:rFonts w:ascii="AR P丸ゴシック体M" w:eastAsia="AR P丸ゴシック体M" w:hAnsi="AR P丸ゴシック体M" w:hint="eastAsia"/>
                <w:szCs w:val="20"/>
              </w:rPr>
              <w:t>：</w:t>
            </w:r>
            <w:r w:rsidR="00C84D97">
              <w:rPr>
                <w:rFonts w:ascii="AR P丸ゴシック体M" w:eastAsia="AR P丸ゴシック体M" w:hAnsi="AR P丸ゴシック体M" w:hint="eastAsia"/>
                <w:szCs w:val="20"/>
              </w:rPr>
              <w:t xml:space="preserve"> </w:t>
            </w:r>
            <w:r w:rsidRPr="00A72F26">
              <w:rPr>
                <w:rFonts w:ascii="AR P丸ゴシック体M" w:eastAsia="AR P丸ゴシック体M" w:hAnsi="AR P丸ゴシック体M" w:hint="eastAsia"/>
                <w:szCs w:val="20"/>
              </w:rPr>
              <w:t>FAX</w:t>
            </w:r>
            <w:r w:rsidR="00C84D97">
              <w:rPr>
                <w:rFonts w:ascii="AR P丸ゴシック体M" w:eastAsia="AR P丸ゴシック体M" w:hAnsi="AR P丸ゴシック体M"/>
                <w:szCs w:val="20"/>
              </w:rPr>
              <w:t xml:space="preserve"> </w:t>
            </w:r>
            <w:r w:rsidRPr="00A72F26">
              <w:rPr>
                <w:rFonts w:ascii="AR P丸ゴシック体M" w:eastAsia="AR P丸ゴシック体M" w:hAnsi="AR P丸ゴシック体M" w:hint="eastAsia"/>
                <w:szCs w:val="20"/>
              </w:rPr>
              <w:t>・</w:t>
            </w:r>
            <w:r w:rsidR="00C84D97">
              <w:rPr>
                <w:rFonts w:ascii="AR P丸ゴシック体M" w:eastAsia="AR P丸ゴシック体M" w:hAnsi="AR P丸ゴシック体M" w:hint="eastAsia"/>
                <w:szCs w:val="20"/>
              </w:rPr>
              <w:t xml:space="preserve"> </w:t>
            </w:r>
            <w:r w:rsidRPr="00A72F26">
              <w:rPr>
                <w:rFonts w:ascii="AR P丸ゴシック体M" w:eastAsia="AR P丸ゴシック体M" w:hAnsi="AR P丸ゴシック体M" w:hint="eastAsia"/>
                <w:szCs w:val="20"/>
              </w:rPr>
              <w:t>郵送</w:t>
            </w:r>
          </w:p>
        </w:tc>
      </w:tr>
      <w:tr w:rsidR="00A72F26" w:rsidRPr="00155D5C" w:rsidTr="003323F6">
        <w:tblPrEx>
          <w:tblCellMar>
            <w:left w:w="99" w:type="dxa"/>
            <w:right w:w="99" w:type="dxa"/>
          </w:tblCellMar>
          <w:tblLook w:val="0000" w:firstRow="0" w:lastRow="0" w:firstColumn="0" w:lastColumn="0" w:noHBand="0" w:noVBand="0"/>
        </w:tblPrEx>
        <w:trPr>
          <w:trHeight w:val="534"/>
        </w:trPr>
        <w:tc>
          <w:tcPr>
            <w:tcW w:w="2028" w:type="dxa"/>
            <w:shd w:val="clear" w:color="auto" w:fill="auto"/>
            <w:vAlign w:val="center"/>
          </w:tcPr>
          <w:p w:rsidR="00A72F26" w:rsidRPr="00155D5C" w:rsidRDefault="00A72F26">
            <w:pPr>
              <w:snapToGrid w:val="0"/>
              <w:jc w:val="center"/>
              <w:rPr>
                <w:rFonts w:ascii="AR P丸ゴシック体M" w:eastAsia="AR P丸ゴシック体M" w:hAnsi="AR P丸ゴシック体M"/>
              </w:rPr>
            </w:pPr>
            <w:r w:rsidRPr="00155D5C">
              <w:rPr>
                <w:rFonts w:ascii="AR P丸ゴシック体M" w:eastAsia="AR P丸ゴシック体M" w:hAnsi="AR P丸ゴシック体M" w:hint="eastAsia"/>
              </w:rPr>
              <w:t>パソコン、スマホの</w:t>
            </w:r>
          </w:p>
          <w:p w:rsidR="00A72F26" w:rsidRPr="00155D5C" w:rsidRDefault="00A72F26">
            <w:pPr>
              <w:snapToGrid w:val="0"/>
              <w:jc w:val="center"/>
              <w:rPr>
                <w:rFonts w:ascii="AR P丸ゴシック体M" w:eastAsia="AR P丸ゴシック体M" w:hAnsi="AR P丸ゴシック体M"/>
              </w:rPr>
            </w:pPr>
            <w:r w:rsidRPr="00155D5C">
              <w:rPr>
                <w:rFonts w:ascii="AR P丸ゴシック体M" w:eastAsia="AR P丸ゴシック体M" w:hAnsi="AR P丸ゴシック体M" w:hint="eastAsia"/>
              </w:rPr>
              <w:t>メールアドレス</w:t>
            </w:r>
          </w:p>
        </w:tc>
        <w:tc>
          <w:tcPr>
            <w:tcW w:w="6430" w:type="dxa"/>
            <w:gridSpan w:val="3"/>
            <w:shd w:val="clear" w:color="auto" w:fill="auto"/>
            <w:vAlign w:val="center"/>
          </w:tcPr>
          <w:p w:rsidR="00A72F26" w:rsidRPr="00155D5C" w:rsidRDefault="00A72F26">
            <w:pPr>
              <w:snapToGrid w:val="0"/>
              <w:jc w:val="center"/>
              <w:rPr>
                <w:rFonts w:ascii="AR P丸ゴシック体M" w:eastAsia="AR P丸ゴシック体M" w:hAnsi="AR P丸ゴシック体M"/>
              </w:rPr>
            </w:pPr>
            <w:r w:rsidRPr="00155D5C">
              <w:rPr>
                <w:rFonts w:ascii="AR P丸ゴシック体M" w:eastAsia="AR P丸ゴシック体M" w:hAnsi="AR P丸ゴシック体M" w:hint="eastAsia"/>
              </w:rPr>
              <w:t>＠</w:t>
            </w:r>
          </w:p>
        </w:tc>
        <w:tc>
          <w:tcPr>
            <w:tcW w:w="2188" w:type="dxa"/>
            <w:vMerge/>
            <w:shd w:val="clear" w:color="auto" w:fill="auto"/>
            <w:vAlign w:val="center"/>
          </w:tcPr>
          <w:p w:rsidR="00A72F26" w:rsidRPr="00155D5C" w:rsidRDefault="00A72F26" w:rsidP="002B528C">
            <w:pPr>
              <w:snapToGrid w:val="0"/>
              <w:jc w:val="center"/>
              <w:rPr>
                <w:rFonts w:ascii="AR P丸ゴシック体M" w:eastAsia="AR P丸ゴシック体M" w:hAnsi="AR P丸ゴシック体M"/>
                <w:sz w:val="20"/>
                <w:szCs w:val="20"/>
              </w:rPr>
            </w:pPr>
          </w:p>
        </w:tc>
      </w:tr>
      <w:tr w:rsidR="00A72F26" w:rsidRPr="00155D5C" w:rsidTr="002B528C">
        <w:tblPrEx>
          <w:tblCellMar>
            <w:left w:w="99" w:type="dxa"/>
            <w:right w:w="99" w:type="dxa"/>
          </w:tblCellMar>
          <w:tblLook w:val="0000" w:firstRow="0" w:lastRow="0" w:firstColumn="0" w:lastColumn="0" w:noHBand="0" w:noVBand="0"/>
        </w:tblPrEx>
        <w:trPr>
          <w:trHeight w:val="431"/>
        </w:trPr>
        <w:tc>
          <w:tcPr>
            <w:tcW w:w="2028" w:type="dxa"/>
            <w:shd w:val="clear" w:color="auto" w:fill="auto"/>
            <w:vAlign w:val="center"/>
          </w:tcPr>
          <w:p w:rsidR="00A72F26" w:rsidRPr="00155D5C" w:rsidRDefault="00A72F26">
            <w:pPr>
              <w:snapToGrid w:val="0"/>
              <w:jc w:val="center"/>
              <w:rPr>
                <w:rFonts w:ascii="AR P丸ゴシック体M" w:eastAsia="AR P丸ゴシック体M" w:hAnsi="AR P丸ゴシック体M"/>
              </w:rPr>
            </w:pPr>
            <w:r w:rsidRPr="00155D5C">
              <w:rPr>
                <w:rFonts w:ascii="AR P丸ゴシック体M" w:eastAsia="AR P丸ゴシック体M" w:hAnsi="AR P丸ゴシック体M" w:hint="eastAsia"/>
              </w:rPr>
              <w:t>ＴＥＬ・ＦＡＸ</w:t>
            </w:r>
          </w:p>
        </w:tc>
        <w:tc>
          <w:tcPr>
            <w:tcW w:w="3183" w:type="dxa"/>
            <w:gridSpan w:val="2"/>
            <w:shd w:val="clear" w:color="auto" w:fill="auto"/>
            <w:vAlign w:val="center"/>
          </w:tcPr>
          <w:p w:rsidR="00A72F26" w:rsidRPr="00155D5C" w:rsidRDefault="00A72F26">
            <w:pPr>
              <w:snapToGrid w:val="0"/>
              <w:rPr>
                <w:rFonts w:ascii="AR P丸ゴシック体M" w:eastAsia="AR P丸ゴシック体M" w:hAnsi="AR P丸ゴシック体M"/>
              </w:rPr>
            </w:pPr>
            <w:r w:rsidRPr="00155D5C">
              <w:rPr>
                <w:rFonts w:ascii="AR P丸ゴシック体M" w:eastAsia="AR P丸ゴシック体M" w:hAnsi="AR P丸ゴシック体M" w:hint="eastAsia"/>
              </w:rPr>
              <w:t>TEL:</w:t>
            </w:r>
          </w:p>
        </w:tc>
        <w:tc>
          <w:tcPr>
            <w:tcW w:w="3247" w:type="dxa"/>
            <w:shd w:val="clear" w:color="auto" w:fill="auto"/>
            <w:vAlign w:val="center"/>
          </w:tcPr>
          <w:p w:rsidR="00A72F26" w:rsidRPr="00155D5C" w:rsidRDefault="00A72F26">
            <w:pPr>
              <w:snapToGrid w:val="0"/>
              <w:rPr>
                <w:rFonts w:ascii="AR P丸ゴシック体M" w:eastAsia="AR P丸ゴシック体M" w:hAnsi="AR P丸ゴシック体M"/>
              </w:rPr>
            </w:pPr>
            <w:r w:rsidRPr="00155D5C">
              <w:rPr>
                <w:rFonts w:ascii="AR P丸ゴシック体M" w:eastAsia="AR P丸ゴシック体M" w:hAnsi="AR P丸ゴシック体M" w:hint="eastAsia"/>
              </w:rPr>
              <w:t>FAX:</w:t>
            </w:r>
          </w:p>
        </w:tc>
        <w:tc>
          <w:tcPr>
            <w:tcW w:w="2188" w:type="dxa"/>
            <w:vMerge/>
            <w:shd w:val="clear" w:color="auto" w:fill="auto"/>
            <w:vAlign w:val="center"/>
          </w:tcPr>
          <w:p w:rsidR="00A72F26" w:rsidRPr="00155D5C" w:rsidRDefault="00A72F26">
            <w:pPr>
              <w:snapToGrid w:val="0"/>
              <w:rPr>
                <w:rFonts w:ascii="AR P丸ゴシック体M" w:eastAsia="AR P丸ゴシック体M" w:hAnsi="AR P丸ゴシック体M"/>
              </w:rPr>
            </w:pPr>
          </w:p>
        </w:tc>
      </w:tr>
      <w:tr w:rsidR="0067431C" w:rsidRPr="00155D5C" w:rsidTr="00720B7D">
        <w:tblPrEx>
          <w:tblCellMar>
            <w:left w:w="99" w:type="dxa"/>
            <w:right w:w="99" w:type="dxa"/>
          </w:tblCellMar>
          <w:tblLook w:val="0000" w:firstRow="0" w:lastRow="0" w:firstColumn="0" w:lastColumn="0" w:noHBand="0" w:noVBand="0"/>
        </w:tblPrEx>
        <w:trPr>
          <w:trHeight w:val="1433"/>
        </w:trPr>
        <w:tc>
          <w:tcPr>
            <w:tcW w:w="2028" w:type="dxa"/>
            <w:shd w:val="clear" w:color="auto" w:fill="auto"/>
            <w:vAlign w:val="center"/>
          </w:tcPr>
          <w:p w:rsidR="008D134D" w:rsidRDefault="008D134D" w:rsidP="008D134D">
            <w:pPr>
              <w:snapToGrid w:val="0"/>
              <w:spacing w:line="280" w:lineRule="atLeast"/>
              <w:jc w:val="left"/>
              <w:rPr>
                <w:rFonts w:ascii="AR P丸ゴシック体M" w:eastAsia="AR P丸ゴシック体M" w:hAnsi="AR P丸ゴシック体M"/>
              </w:rPr>
            </w:pPr>
            <w:r>
              <w:rPr>
                <w:rFonts w:ascii="AR P丸ゴシック体M" w:eastAsia="AR P丸ゴシック体M" w:hAnsi="AR P丸ゴシック体M" w:hint="eastAsia"/>
              </w:rPr>
              <w:t>(定例活動に加え)</w:t>
            </w:r>
          </w:p>
          <w:p w:rsidR="0067431C" w:rsidRPr="00155D5C" w:rsidRDefault="00697FB4" w:rsidP="00720B7D">
            <w:pPr>
              <w:snapToGrid w:val="0"/>
              <w:spacing w:line="280" w:lineRule="atLeast"/>
              <w:jc w:val="center"/>
              <w:rPr>
                <w:rFonts w:ascii="AR P丸ゴシック体M" w:eastAsia="AR P丸ゴシック体M" w:hAnsi="AR P丸ゴシック体M"/>
              </w:rPr>
            </w:pPr>
            <w:r w:rsidRPr="00155D5C">
              <w:rPr>
                <w:rFonts w:ascii="AR P丸ゴシック体M" w:eastAsia="AR P丸ゴシック体M" w:hAnsi="AR P丸ゴシック体M" w:hint="eastAsia"/>
              </w:rPr>
              <w:t>参加</w:t>
            </w:r>
            <w:r w:rsidR="007B64E5" w:rsidRPr="00155D5C">
              <w:rPr>
                <w:rFonts w:ascii="AR P丸ゴシック体M" w:eastAsia="AR P丸ゴシック体M" w:hAnsi="AR P丸ゴシック体M" w:hint="eastAsia"/>
              </w:rPr>
              <w:t>予定の</w:t>
            </w:r>
          </w:p>
          <w:p w:rsidR="0067431C" w:rsidRPr="00155D5C" w:rsidRDefault="00697FB4" w:rsidP="00720B7D">
            <w:pPr>
              <w:snapToGrid w:val="0"/>
              <w:spacing w:line="280" w:lineRule="atLeast"/>
              <w:jc w:val="center"/>
              <w:rPr>
                <w:rFonts w:ascii="AR P丸ゴシック体M" w:eastAsia="AR P丸ゴシック体M" w:hAnsi="AR P丸ゴシック体M"/>
              </w:rPr>
            </w:pPr>
            <w:r w:rsidRPr="00155D5C">
              <w:rPr>
                <w:rFonts w:ascii="AR P丸ゴシック体M" w:eastAsia="AR P丸ゴシック体M" w:hAnsi="AR P丸ゴシック体M" w:hint="eastAsia"/>
              </w:rPr>
              <w:t>班(活動)</w:t>
            </w:r>
          </w:p>
          <w:p w:rsidR="0067431C" w:rsidRPr="00155D5C" w:rsidRDefault="00697FB4" w:rsidP="00720B7D">
            <w:pPr>
              <w:snapToGrid w:val="0"/>
              <w:spacing w:line="280" w:lineRule="atLeast"/>
              <w:jc w:val="center"/>
              <w:rPr>
                <w:rFonts w:ascii="AR P丸ゴシック体M" w:eastAsia="AR P丸ゴシック体M" w:hAnsi="AR P丸ゴシック体M"/>
              </w:rPr>
            </w:pPr>
            <w:r w:rsidRPr="00155D5C">
              <w:rPr>
                <w:rFonts w:ascii="AR P丸ゴシック体M" w:eastAsia="AR P丸ゴシック体M" w:hAnsi="AR P丸ゴシック体M" w:hint="eastAsia"/>
              </w:rPr>
              <w:t>○で囲む</w:t>
            </w:r>
          </w:p>
        </w:tc>
        <w:tc>
          <w:tcPr>
            <w:tcW w:w="8618" w:type="dxa"/>
            <w:gridSpan w:val="4"/>
            <w:shd w:val="clear" w:color="auto" w:fill="auto"/>
            <w:vAlign w:val="center"/>
          </w:tcPr>
          <w:p w:rsidR="00720B7D" w:rsidRPr="00155D5C" w:rsidRDefault="00720B7D" w:rsidP="00720B7D">
            <w:pPr>
              <w:snapToGrid w:val="0"/>
              <w:spacing w:line="280" w:lineRule="atLeast"/>
              <w:rPr>
                <w:rFonts w:ascii="AR P丸ゴシック体M" w:eastAsia="AR P丸ゴシック体M" w:hAnsi="AR P丸ゴシック体M"/>
              </w:rPr>
            </w:pPr>
            <w:r w:rsidRPr="00155D5C">
              <w:rPr>
                <w:rFonts w:ascii="AR P丸ゴシック体M" w:eastAsia="AR P丸ゴシック体M" w:hAnsi="AR P丸ゴシック体M" w:hint="eastAsia"/>
              </w:rPr>
              <w:t>②子ども森づくり活動</w:t>
            </w:r>
            <w:r w:rsidRPr="00155D5C">
              <w:rPr>
                <w:rFonts w:ascii="AR P丸ゴシック体M" w:eastAsia="AR P丸ゴシック体M" w:hAnsi="AR P丸ゴシック体M"/>
              </w:rPr>
              <w:t>(</w:t>
            </w:r>
            <w:r w:rsidRPr="00155D5C">
              <w:rPr>
                <w:rFonts w:ascii="AR P丸ゴシック体M" w:eastAsia="AR P丸ゴシック体M" w:hAnsi="AR P丸ゴシック体M" w:hint="eastAsia"/>
              </w:rPr>
              <w:t>運営スタッフとしての活動</w:t>
            </w:r>
            <w:r w:rsidRPr="00155D5C">
              <w:rPr>
                <w:rFonts w:ascii="AR P丸ゴシック体M" w:eastAsia="AR P丸ゴシック体M" w:hAnsi="AR P丸ゴシック体M"/>
              </w:rPr>
              <w:t>)</w:t>
            </w:r>
            <w:r w:rsidRPr="00155D5C">
              <w:rPr>
                <w:rFonts w:ascii="AR P丸ゴシック体M" w:eastAsia="AR P丸ゴシック体M" w:hAnsi="AR P丸ゴシック体M" w:hint="eastAsia"/>
              </w:rPr>
              <w:t xml:space="preserve">　③平和公園里山班　④東山南部里山班</w:t>
            </w:r>
          </w:p>
          <w:p w:rsidR="00720B7D" w:rsidRPr="00155D5C" w:rsidRDefault="00720B7D" w:rsidP="00720B7D">
            <w:pPr>
              <w:snapToGrid w:val="0"/>
              <w:spacing w:line="280" w:lineRule="atLeast"/>
              <w:rPr>
                <w:rFonts w:ascii="AR P丸ゴシック体M" w:eastAsia="AR P丸ゴシック体M" w:hAnsi="AR P丸ゴシック体M"/>
              </w:rPr>
            </w:pPr>
            <w:r w:rsidRPr="00155D5C">
              <w:rPr>
                <w:rFonts w:ascii="AR P丸ゴシック体M" w:eastAsia="AR P丸ゴシック体M" w:hAnsi="AR P丸ゴシック体M" w:hint="eastAsia"/>
              </w:rPr>
              <w:t>⑤畑班　　⑥田んぼ班　　⑦竹林整備班　⑧炭焼き班（注：炭焼きは休止中、付随活動のみ）</w:t>
            </w:r>
          </w:p>
          <w:p w:rsidR="008D134D" w:rsidRDefault="00720B7D" w:rsidP="008D134D">
            <w:pPr>
              <w:snapToGrid w:val="0"/>
              <w:spacing w:line="280" w:lineRule="atLeast"/>
              <w:rPr>
                <w:rFonts w:ascii="AR P丸ゴシック体M" w:eastAsia="AR P丸ゴシック体M" w:hAnsi="AR P丸ゴシック体M"/>
              </w:rPr>
            </w:pPr>
            <w:r w:rsidRPr="00155D5C">
              <w:rPr>
                <w:rFonts w:ascii="AR P丸ゴシック体M" w:eastAsia="AR P丸ゴシック体M" w:hAnsi="AR P丸ゴシック体M" w:hint="eastAsia"/>
              </w:rPr>
              <w:t>⑨東山そば班　⑩藤巻班　⑪調査活動班</w:t>
            </w:r>
            <w:r w:rsidR="008D134D">
              <w:rPr>
                <w:rFonts w:ascii="AR P丸ゴシック体M" w:eastAsia="AR P丸ゴシック体M" w:hAnsi="AR P丸ゴシック体M" w:hint="eastAsia"/>
              </w:rPr>
              <w:t xml:space="preserve">　</w:t>
            </w:r>
            <w:r w:rsidRPr="00155D5C">
              <w:rPr>
                <w:rFonts w:ascii="AR P丸ゴシック体M" w:eastAsia="AR P丸ゴシック体M" w:hAnsi="AR P丸ゴシック体M" w:hint="eastAsia"/>
              </w:rPr>
              <w:t>⑬クラフト班(工作・普及活動)</w:t>
            </w:r>
          </w:p>
          <w:p w:rsidR="0067431C" w:rsidRPr="00155D5C" w:rsidRDefault="00720B7D" w:rsidP="008D134D">
            <w:pPr>
              <w:snapToGrid w:val="0"/>
              <w:spacing w:line="280" w:lineRule="atLeast"/>
              <w:rPr>
                <w:rFonts w:ascii="AR P丸ゴシック体M" w:eastAsia="AR P丸ゴシック体M" w:hAnsi="AR P丸ゴシック体M"/>
              </w:rPr>
            </w:pPr>
            <w:r w:rsidRPr="00155D5C">
              <w:rPr>
                <w:rFonts w:ascii="AR P丸ゴシック体M" w:eastAsia="AR P丸ゴシック体M" w:hAnsi="AR P丸ゴシック体M" w:hint="eastAsia"/>
              </w:rPr>
              <w:t>⑭ミツバチプロジェクト活動(飼育活動)</w:t>
            </w:r>
            <w:r w:rsidR="004F2371">
              <w:rPr>
                <w:rFonts w:ascii="AR P丸ゴシック体M" w:eastAsia="AR P丸ゴシック体M" w:hAnsi="AR P丸ゴシック体M" w:hint="eastAsia"/>
              </w:rPr>
              <w:t xml:space="preserve">　　⑮</w:t>
            </w:r>
            <w:r w:rsidR="004F2371" w:rsidRPr="004F2371">
              <w:rPr>
                <w:rFonts w:ascii="AR P丸ゴシック体M" w:eastAsia="AR P丸ゴシック体M" w:hAnsi="AR P丸ゴシック体M" w:hint="eastAsia"/>
              </w:rPr>
              <w:t>水辺再生</w:t>
            </w:r>
            <w:r w:rsidR="004F2371" w:rsidRPr="00155D5C">
              <w:rPr>
                <w:rFonts w:ascii="AR P丸ゴシック体M" w:eastAsia="AR P丸ゴシック体M" w:hAnsi="AR P丸ゴシック体M" w:hint="eastAsia"/>
              </w:rPr>
              <w:t>プロジェクト活動</w:t>
            </w:r>
          </w:p>
        </w:tc>
      </w:tr>
    </w:tbl>
    <w:p w:rsidR="0067431C" w:rsidRPr="00155D5C" w:rsidRDefault="00697FB4">
      <w:pPr>
        <w:tabs>
          <w:tab w:val="left" w:pos="5730"/>
        </w:tabs>
        <w:jc w:val="center"/>
        <w:rPr>
          <w:rFonts w:ascii="AR P丸ゴシック体M" w:eastAsia="AR P丸ゴシック体M" w:hAnsi="AR P丸ゴシック体M"/>
          <w:sz w:val="20"/>
          <w:szCs w:val="20"/>
        </w:rPr>
      </w:pPr>
      <w:r w:rsidRPr="00155D5C">
        <w:rPr>
          <w:rFonts w:ascii="AR P丸ゴシック体M" w:eastAsia="AR P丸ゴシック体M" w:hAnsi="AR P丸ゴシック体M" w:hint="eastAsia"/>
          <w:sz w:val="20"/>
          <w:szCs w:val="20"/>
        </w:rPr>
        <w:t>記入されたあなたの個人情報は当会の活動(連絡など)にのみ利用し、流出のない様に管理します。</w:t>
      </w:r>
    </w:p>
    <w:p w:rsidR="00697FB4" w:rsidRPr="00155D5C" w:rsidRDefault="007B64E5">
      <w:pPr>
        <w:tabs>
          <w:tab w:val="left" w:pos="5730"/>
        </w:tabs>
        <w:jc w:val="right"/>
        <w:rPr>
          <w:rFonts w:ascii="AR P丸ゴシック体M" w:eastAsia="AR P丸ゴシック体M" w:hAnsi="AR P丸ゴシック体M"/>
          <w:sz w:val="16"/>
          <w:szCs w:val="16"/>
        </w:rPr>
      </w:pPr>
      <w:r w:rsidRPr="00155D5C">
        <w:rPr>
          <w:rFonts w:ascii="AR P丸ゴシック体M" w:eastAsia="AR P丸ゴシック体M" w:hAnsi="AR P丸ゴシック体M"/>
          <w:sz w:val="16"/>
          <w:szCs w:val="16"/>
        </w:rPr>
        <w:t>202</w:t>
      </w:r>
      <w:r w:rsidR="00ED5ADB" w:rsidRPr="00155D5C">
        <w:rPr>
          <w:rFonts w:ascii="AR P丸ゴシック体M" w:eastAsia="AR P丸ゴシック体M" w:hAnsi="AR P丸ゴシック体M" w:hint="eastAsia"/>
          <w:sz w:val="16"/>
          <w:szCs w:val="16"/>
        </w:rPr>
        <w:t>1</w:t>
      </w:r>
      <w:r w:rsidR="00697FB4" w:rsidRPr="00155D5C">
        <w:rPr>
          <w:rFonts w:ascii="AR P丸ゴシック体M" w:eastAsia="AR P丸ゴシック体M" w:hAnsi="AR P丸ゴシック体M"/>
          <w:sz w:val="16"/>
          <w:szCs w:val="16"/>
        </w:rPr>
        <w:t>年</w:t>
      </w:r>
      <w:r w:rsidR="004F2371">
        <w:rPr>
          <w:rFonts w:ascii="AR P丸ゴシック体M" w:eastAsia="AR P丸ゴシック体M" w:hAnsi="AR P丸ゴシック体M"/>
          <w:sz w:val="16"/>
          <w:szCs w:val="16"/>
        </w:rPr>
        <w:t>12</w:t>
      </w:r>
      <w:r w:rsidR="00697FB4" w:rsidRPr="00155D5C">
        <w:rPr>
          <w:rFonts w:ascii="AR P丸ゴシック体M" w:eastAsia="AR P丸ゴシック体M" w:hAnsi="AR P丸ゴシック体M"/>
          <w:sz w:val="16"/>
          <w:szCs w:val="16"/>
        </w:rPr>
        <w:t>月</w:t>
      </w:r>
    </w:p>
    <w:sectPr w:rsidR="00697FB4" w:rsidRPr="00155D5C" w:rsidSect="0067431C">
      <w:pgSz w:w="11906" w:h="16838" w:code="9"/>
      <w:pgMar w:top="567" w:right="567" w:bottom="289" w:left="6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9D8" w:rsidRDefault="00D879D8" w:rsidP="00431AE1">
      <w:r>
        <w:separator/>
      </w:r>
    </w:p>
  </w:endnote>
  <w:endnote w:type="continuationSeparator" w:id="0">
    <w:p w:rsidR="00D879D8" w:rsidRDefault="00D879D8" w:rsidP="0043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9D8" w:rsidRDefault="00D879D8" w:rsidP="00431AE1">
      <w:r>
        <w:separator/>
      </w:r>
    </w:p>
  </w:footnote>
  <w:footnote w:type="continuationSeparator" w:id="0">
    <w:p w:rsidR="00D879D8" w:rsidRDefault="00D879D8" w:rsidP="00431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E1"/>
    <w:rsid w:val="001029AA"/>
    <w:rsid w:val="00155D5C"/>
    <w:rsid w:val="00184591"/>
    <w:rsid w:val="0019788F"/>
    <w:rsid w:val="002263A4"/>
    <w:rsid w:val="002B528C"/>
    <w:rsid w:val="002D31DD"/>
    <w:rsid w:val="00307529"/>
    <w:rsid w:val="003206EC"/>
    <w:rsid w:val="003332C2"/>
    <w:rsid w:val="0036730F"/>
    <w:rsid w:val="003744BA"/>
    <w:rsid w:val="003D2B64"/>
    <w:rsid w:val="003E2622"/>
    <w:rsid w:val="003F7701"/>
    <w:rsid w:val="00431AE1"/>
    <w:rsid w:val="004F2371"/>
    <w:rsid w:val="004F6AD2"/>
    <w:rsid w:val="00572649"/>
    <w:rsid w:val="005F3310"/>
    <w:rsid w:val="0067431C"/>
    <w:rsid w:val="00686679"/>
    <w:rsid w:val="00697FB4"/>
    <w:rsid w:val="006B2A80"/>
    <w:rsid w:val="006B716F"/>
    <w:rsid w:val="006C10F3"/>
    <w:rsid w:val="006D4E53"/>
    <w:rsid w:val="00720B7D"/>
    <w:rsid w:val="007B4E58"/>
    <w:rsid w:val="007B4E8A"/>
    <w:rsid w:val="007B64E5"/>
    <w:rsid w:val="00851DD4"/>
    <w:rsid w:val="008B31A5"/>
    <w:rsid w:val="008D134D"/>
    <w:rsid w:val="008D15DD"/>
    <w:rsid w:val="008F1686"/>
    <w:rsid w:val="00905025"/>
    <w:rsid w:val="009A4544"/>
    <w:rsid w:val="00A00213"/>
    <w:rsid w:val="00A03A5E"/>
    <w:rsid w:val="00A7247C"/>
    <w:rsid w:val="00A72F26"/>
    <w:rsid w:val="00AD41A4"/>
    <w:rsid w:val="00B02A98"/>
    <w:rsid w:val="00B0472E"/>
    <w:rsid w:val="00B06369"/>
    <w:rsid w:val="00BE7308"/>
    <w:rsid w:val="00BF65EA"/>
    <w:rsid w:val="00C84D97"/>
    <w:rsid w:val="00CA4775"/>
    <w:rsid w:val="00CA55D9"/>
    <w:rsid w:val="00CE3B44"/>
    <w:rsid w:val="00D53A66"/>
    <w:rsid w:val="00D8254E"/>
    <w:rsid w:val="00D879D8"/>
    <w:rsid w:val="00EB1E98"/>
    <w:rsid w:val="00ED5ADB"/>
    <w:rsid w:val="00F205F5"/>
    <w:rsid w:val="00F61FAD"/>
    <w:rsid w:val="00F83858"/>
    <w:rsid w:val="00FD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65ECE0"/>
  <w15:docId w15:val="{56952E15-4474-449F-9AED-197AE78C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3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43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67431C"/>
    <w:rPr>
      <w:sz w:val="18"/>
      <w:szCs w:val="18"/>
    </w:rPr>
  </w:style>
  <w:style w:type="paragraph" w:styleId="a5">
    <w:name w:val="annotation text"/>
    <w:basedOn w:val="a"/>
    <w:semiHidden/>
    <w:rsid w:val="0067431C"/>
    <w:pPr>
      <w:jc w:val="left"/>
    </w:pPr>
  </w:style>
  <w:style w:type="paragraph" w:styleId="a6">
    <w:name w:val="annotation subject"/>
    <w:basedOn w:val="a5"/>
    <w:next w:val="a5"/>
    <w:semiHidden/>
    <w:rsid w:val="0067431C"/>
    <w:rPr>
      <w:b/>
      <w:bCs/>
    </w:rPr>
  </w:style>
  <w:style w:type="paragraph" w:styleId="a7">
    <w:name w:val="Balloon Text"/>
    <w:basedOn w:val="a"/>
    <w:semiHidden/>
    <w:rsid w:val="0067431C"/>
    <w:rPr>
      <w:rFonts w:ascii="Arial" w:eastAsia="ＭＳ ゴシック" w:hAnsi="Arial"/>
      <w:sz w:val="18"/>
      <w:szCs w:val="18"/>
    </w:rPr>
  </w:style>
  <w:style w:type="paragraph" w:customStyle="1" w:styleId="1">
    <w:name w:val="スタイル1"/>
    <w:basedOn w:val="a"/>
    <w:rsid w:val="0067431C"/>
    <w:pPr>
      <w:adjustRightInd w:val="0"/>
      <w:snapToGrid w:val="0"/>
      <w:spacing w:beforeLines="50" w:line="240" w:lineRule="exact"/>
      <w:ind w:left="261" w:hangingChars="100" w:hanging="261"/>
    </w:pPr>
    <w:rPr>
      <w:rFonts w:ascii="ＭＳ ゴシック" w:eastAsia="ＭＳ ゴシック" w:hAnsi="ＭＳ ゴシック"/>
      <w:b/>
      <w:sz w:val="26"/>
      <w:szCs w:val="26"/>
    </w:rPr>
  </w:style>
  <w:style w:type="paragraph" w:styleId="a8">
    <w:name w:val="header"/>
    <w:basedOn w:val="a"/>
    <w:link w:val="a9"/>
    <w:uiPriority w:val="99"/>
    <w:unhideWhenUsed/>
    <w:rsid w:val="00431AE1"/>
    <w:pPr>
      <w:tabs>
        <w:tab w:val="center" w:pos="4252"/>
        <w:tab w:val="right" w:pos="8504"/>
      </w:tabs>
      <w:snapToGrid w:val="0"/>
    </w:pPr>
  </w:style>
  <w:style w:type="character" w:customStyle="1" w:styleId="a9">
    <w:name w:val="ヘッダー (文字)"/>
    <w:link w:val="a8"/>
    <w:uiPriority w:val="99"/>
    <w:rsid w:val="00431AE1"/>
    <w:rPr>
      <w:kern w:val="2"/>
      <w:sz w:val="21"/>
      <w:szCs w:val="24"/>
    </w:rPr>
  </w:style>
  <w:style w:type="paragraph" w:styleId="aa">
    <w:name w:val="footer"/>
    <w:basedOn w:val="a"/>
    <w:link w:val="ab"/>
    <w:uiPriority w:val="99"/>
    <w:unhideWhenUsed/>
    <w:rsid w:val="00431AE1"/>
    <w:pPr>
      <w:tabs>
        <w:tab w:val="center" w:pos="4252"/>
        <w:tab w:val="right" w:pos="8504"/>
      </w:tabs>
      <w:snapToGrid w:val="0"/>
    </w:pPr>
  </w:style>
  <w:style w:type="character" w:customStyle="1" w:styleId="ab">
    <w:name w:val="フッター (文字)"/>
    <w:link w:val="aa"/>
    <w:uiPriority w:val="99"/>
    <w:rsid w:val="00431A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0042">
      <w:bodyDiv w:val="1"/>
      <w:marLeft w:val="0"/>
      <w:marRight w:val="0"/>
      <w:marTop w:val="0"/>
      <w:marBottom w:val="0"/>
      <w:divBdr>
        <w:top w:val="none" w:sz="0" w:space="0" w:color="auto"/>
        <w:left w:val="none" w:sz="0" w:space="0" w:color="auto"/>
        <w:bottom w:val="none" w:sz="0" w:space="0" w:color="auto"/>
        <w:right w:val="none" w:sz="0" w:space="0" w:color="auto"/>
      </w:divBdr>
      <w:divsChild>
        <w:div w:id="2062056034">
          <w:marLeft w:val="0"/>
          <w:marRight w:val="0"/>
          <w:marTop w:val="0"/>
          <w:marBottom w:val="0"/>
          <w:divBdr>
            <w:top w:val="none" w:sz="0" w:space="0" w:color="auto"/>
            <w:left w:val="none" w:sz="0" w:space="0" w:color="auto"/>
            <w:bottom w:val="none" w:sz="0" w:space="0" w:color="auto"/>
            <w:right w:val="none" w:sz="0" w:space="0" w:color="auto"/>
          </w:divBdr>
          <w:divsChild>
            <w:div w:id="574360716">
              <w:marLeft w:val="0"/>
              <w:marRight w:val="0"/>
              <w:marTop w:val="0"/>
              <w:marBottom w:val="0"/>
              <w:divBdr>
                <w:top w:val="none" w:sz="0" w:space="0" w:color="auto"/>
                <w:left w:val="none" w:sz="0" w:space="0" w:color="auto"/>
                <w:bottom w:val="none" w:sz="0" w:space="0" w:color="auto"/>
                <w:right w:val="none" w:sz="0" w:space="0" w:color="auto"/>
              </w:divBdr>
              <w:divsChild>
                <w:div w:id="1204059063">
                  <w:marLeft w:val="0"/>
                  <w:marRight w:val="0"/>
                  <w:marTop w:val="0"/>
                  <w:marBottom w:val="0"/>
                  <w:divBdr>
                    <w:top w:val="none" w:sz="0" w:space="0" w:color="auto"/>
                    <w:left w:val="none" w:sz="0" w:space="0" w:color="auto"/>
                    <w:bottom w:val="none" w:sz="0" w:space="0" w:color="auto"/>
                    <w:right w:val="none" w:sz="0" w:space="0" w:color="auto"/>
                  </w:divBdr>
                </w:div>
                <w:div w:id="1673950944">
                  <w:marLeft w:val="0"/>
                  <w:marRight w:val="0"/>
                  <w:marTop w:val="0"/>
                  <w:marBottom w:val="0"/>
                  <w:divBdr>
                    <w:top w:val="none" w:sz="0" w:space="0" w:color="auto"/>
                    <w:left w:val="none" w:sz="0" w:space="0" w:color="auto"/>
                    <w:bottom w:val="none" w:sz="0" w:space="0" w:color="auto"/>
                    <w:right w:val="none" w:sz="0" w:space="0" w:color="auto"/>
                  </w:divBdr>
                  <w:divsChild>
                    <w:div w:id="13747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3580">
      <w:bodyDiv w:val="1"/>
      <w:marLeft w:val="0"/>
      <w:marRight w:val="0"/>
      <w:marTop w:val="0"/>
      <w:marBottom w:val="0"/>
      <w:divBdr>
        <w:top w:val="none" w:sz="0" w:space="0" w:color="auto"/>
        <w:left w:val="none" w:sz="0" w:space="0" w:color="auto"/>
        <w:bottom w:val="none" w:sz="0" w:space="0" w:color="auto"/>
        <w:right w:val="none" w:sz="0" w:space="0" w:color="auto"/>
      </w:divBdr>
    </w:div>
    <w:div w:id="15455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FC08-9B9E-4483-B836-CAEFAC36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ＮＰＯ法人　なごや東山の森づくりの会 　　理事長　瀧 川 正 子　　　TEL/FAX 052-781-2595</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Chiko</dc:creator>
  <cp:lastModifiedBy>Homepage</cp:lastModifiedBy>
  <cp:revision>4</cp:revision>
  <cp:lastPrinted>2021-12-19T02:14:00Z</cp:lastPrinted>
  <dcterms:created xsi:type="dcterms:W3CDTF">2021-12-19T02:09:00Z</dcterms:created>
  <dcterms:modified xsi:type="dcterms:W3CDTF">2021-12-19T02:15:00Z</dcterms:modified>
</cp:coreProperties>
</file>